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3B86" w14:textId="01D1B0C1" w:rsidR="00FF3BA9" w:rsidRPr="00FF3BA9" w:rsidRDefault="00FF3BA9" w:rsidP="00FF3BA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Техника «</w:t>
      </w:r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en-US"/>
        </w:rPr>
        <w:t>Sand</w:t>
      </w:r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en-US"/>
        </w:rPr>
        <w:t>Play</w:t>
      </w:r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» или «Игры с песком» как средство развития речевых навыков у детей 5-7 лет</w:t>
      </w:r>
    </w:p>
    <w:p w14:paraId="699C4983" w14:textId="77777777" w:rsidR="00FF3BA9" w:rsidRPr="00FF3BA9" w:rsidRDefault="00FF3BA9" w:rsidP="00FF3B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32C5CD29" w14:textId="77777777" w:rsidR="00FF3BA9" w:rsidRPr="00164BE9" w:rsidRDefault="00FF3BA9" w:rsidP="00FF3B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64BE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«Наилучшая для малыша та игрушка, </w:t>
      </w:r>
    </w:p>
    <w:p w14:paraId="2BBD0B85" w14:textId="64768B2B" w:rsidR="00FF3BA9" w:rsidRPr="00164BE9" w:rsidRDefault="00FF3BA9" w:rsidP="00FF3B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64BE9">
        <w:rPr>
          <w:rFonts w:ascii="Times New Roman" w:eastAsia="Times New Roman" w:hAnsi="Times New Roman" w:cs="Times New Roman"/>
          <w:i/>
          <w:iCs/>
          <w:sz w:val="26"/>
          <w:szCs w:val="26"/>
        </w:rPr>
        <w:t>которую он может заставить по-разному изменяться;</w:t>
      </w:r>
    </w:p>
    <w:p w14:paraId="0E6FBA7F" w14:textId="77777777" w:rsidR="00FF3BA9" w:rsidRPr="00164BE9" w:rsidRDefault="00FF3BA9" w:rsidP="00FF3B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64BE9">
        <w:rPr>
          <w:rFonts w:ascii="Times New Roman" w:eastAsia="Times New Roman" w:hAnsi="Times New Roman" w:cs="Times New Roman"/>
          <w:i/>
          <w:iCs/>
          <w:sz w:val="26"/>
          <w:szCs w:val="26"/>
        </w:rPr>
        <w:t>для маленьких детей наилучшая игрушка – это куча песка».</w:t>
      </w:r>
    </w:p>
    <w:p w14:paraId="6F52510E" w14:textId="77777777" w:rsidR="00FF3BA9" w:rsidRPr="00FF3BA9" w:rsidRDefault="00FF3BA9" w:rsidP="00FF3B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FF3BA9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К. Д. Ушинский</w:t>
      </w:r>
    </w:p>
    <w:p w14:paraId="43FC8BC2" w14:textId="77777777" w:rsidR="00FF3BA9" w:rsidRPr="00FF3BA9" w:rsidRDefault="00FF3BA9" w:rsidP="00FF3B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41E22BE9" w14:textId="77777777" w:rsidR="00D22D76" w:rsidRPr="00D22D76" w:rsidRDefault="00D22D76" w:rsidP="00D22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Добрый день, уважаемые коллеги. </w:t>
      </w:r>
    </w:p>
    <w:p w14:paraId="1CBB61B0" w14:textId="6260CD23" w:rsidR="00D22D76" w:rsidRPr="00D22D76" w:rsidRDefault="00014B4C" w:rsidP="00D22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меня в руках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216">
        <w:rPr>
          <w:rFonts w:ascii="Times New Roman" w:eastAsia="Times New Roman" w:hAnsi="Times New Roman" w:cs="Times New Roman"/>
          <w:color w:val="000000"/>
          <w:sz w:val="26"/>
          <w:szCs w:val="26"/>
        </w:rPr>
        <w:t>всем знакомый предмет</w:t>
      </w:r>
      <w:r w:rsidR="00B94E1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AB3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>хочу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попросить вас 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>подели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своими мыслями и мнениями</w:t>
      </w:r>
      <w:r w:rsidR="001906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нем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>. Друзья, как вы считаете, что у меня в руках?</w:t>
      </w:r>
    </w:p>
    <w:p w14:paraId="5B9F60D2" w14:textId="42FDB560" w:rsidR="00D22D76" w:rsidRPr="00D22D76" w:rsidRDefault="00D22D76" w:rsidP="00D22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22D7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Ответы: игрушка, песок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строительный материал</w:t>
      </w:r>
      <w:r w:rsidRPr="00D22D7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….</w:t>
      </w:r>
    </w:p>
    <w:p w14:paraId="0C5247DC" w14:textId="253B42F4" w:rsidR="00D22D76" w:rsidRPr="00D22D76" w:rsidRDefault="00D22D76" w:rsidP="00D22D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самом деле, все мнения абсолютно верные. То, что у меня в руках, это действительно и песок, и игрушка, </w:t>
      </w:r>
      <w:r w:rsidR="00014B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природный матер</w:t>
      </w:r>
      <w:bookmarkStart w:id="0" w:name="_GoBack"/>
      <w:bookmarkEnd w:id="0"/>
      <w:r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иал, который на первый взгляд кажется </w:t>
      </w:r>
      <w:r w:rsidRPr="00D22D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абсолютно простым и понятным. На самом деле песок удивительный и таинственный. </w:t>
      </w:r>
      <w:r w:rsidR="001906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</w:t>
      </w:r>
      <w:r w:rsidRPr="00D22D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ети и </w:t>
      </w:r>
      <w:r w:rsidR="001906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даже </w:t>
      </w:r>
      <w:r w:rsidRPr="00D22D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взрослые могут часами играть в песке, строить замки, </w:t>
      </w:r>
      <w:r w:rsidR="0085621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или </w:t>
      </w:r>
      <w:r w:rsidRPr="00D22D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просто наблюдать, как он пересыпается с ладони на ладонь. </w:t>
      </w:r>
    </w:p>
    <w:p w14:paraId="4B9B8828" w14:textId="5620E218" w:rsidR="00D22D76" w:rsidRPr="00D22D76" w:rsidRDefault="00014B4C" w:rsidP="00D2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 педагоги,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имся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непрерывном поиске интересных и нетрадиционных путей в развитии и воспитании детей дошкольного возраста</w:t>
      </w:r>
      <w:r w:rsidR="00AB311D">
        <w:rPr>
          <w:rFonts w:ascii="Times New Roman" w:eastAsia="Times New Roman" w:hAnsi="Times New Roman" w:cs="Times New Roman"/>
          <w:color w:val="000000"/>
          <w:sz w:val="26"/>
          <w:szCs w:val="26"/>
        </w:rPr>
        <w:t>. Мой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выбор</w:t>
      </w:r>
      <w:r w:rsidR="00AB3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остановился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технике </w:t>
      </w:r>
      <w:proofErr w:type="spellStart"/>
      <w:r w:rsidR="00D22D76" w:rsidRPr="00D22D7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S</w:t>
      </w:r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andplay</w:t>
      </w:r>
      <w:proofErr w:type="spellEnd"/>
      <w:r w:rsidR="00D22D76"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дословно означает «игра в песок». </w:t>
      </w:r>
    </w:p>
    <w:p w14:paraId="28C33A14" w14:textId="77777777" w:rsidR="00D22D76" w:rsidRPr="00D22D76" w:rsidRDefault="00D22D76" w:rsidP="00D2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2D76">
        <w:rPr>
          <w:rFonts w:ascii="Times New Roman" w:eastAsia="Times New Roman" w:hAnsi="Times New Roman" w:cs="Times New Roman"/>
          <w:color w:val="000000"/>
          <w:sz w:val="26"/>
          <w:szCs w:val="26"/>
        </w:rPr>
        <w:t>Что я развиваю с помощью данной техники и почему именно на ней я остановила свой выбор?</w:t>
      </w:r>
    </w:p>
    <w:p w14:paraId="67344925" w14:textId="6DE1DB7E" w:rsidR="001906F7" w:rsidRDefault="001906F7" w:rsidP="0053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BA9">
        <w:rPr>
          <w:rFonts w:ascii="Times New Roman" w:eastAsia="Times New Roman" w:hAnsi="Times New Roman" w:cs="Times New Roman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F3BA9">
        <w:rPr>
          <w:rFonts w:ascii="Times New Roman" w:eastAsia="Times New Roman" w:hAnsi="Times New Roman" w:cs="Times New Roman"/>
          <w:sz w:val="26"/>
          <w:szCs w:val="26"/>
        </w:rPr>
        <w:t xml:space="preserve"> из важных задач воспитания и обучения в детском саду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FF3BA9">
        <w:rPr>
          <w:rFonts w:ascii="Times New Roman" w:eastAsia="Times New Roman" w:hAnsi="Times New Roman" w:cs="Times New Roman"/>
          <w:sz w:val="26"/>
          <w:szCs w:val="26"/>
        </w:rPr>
        <w:t xml:space="preserve"> развитие речи.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Многие педагоги со мной согласятся, что данный процесс требует </w:t>
      </w:r>
      <w:r w:rsidR="005358B3">
        <w:rPr>
          <w:rFonts w:ascii="Times New Roman" w:eastAsia="Times New Roman" w:hAnsi="Times New Roman" w:cs="Times New Roman"/>
          <w:sz w:val="26"/>
          <w:szCs w:val="26"/>
        </w:rPr>
        <w:t xml:space="preserve">максимум </w:t>
      </w:r>
      <w:r>
        <w:rPr>
          <w:rFonts w:ascii="Times New Roman" w:eastAsia="Times New Roman" w:hAnsi="Times New Roman" w:cs="Times New Roman"/>
          <w:sz w:val="26"/>
          <w:szCs w:val="26"/>
        </w:rPr>
        <w:t>мастерства и профессионализма</w:t>
      </w:r>
      <w:r w:rsidR="005358B3">
        <w:rPr>
          <w:rFonts w:ascii="Times New Roman" w:eastAsia="Times New Roman" w:hAnsi="Times New Roman" w:cs="Times New Roman"/>
          <w:sz w:val="26"/>
          <w:szCs w:val="26"/>
        </w:rPr>
        <w:t xml:space="preserve"> для достижения желаемого результата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358B3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епросто удержать внимание детей на занятиях по развитию речи, </w:t>
      </w:r>
      <w:r w:rsidR="005358B3">
        <w:rPr>
          <w:rFonts w:ascii="Times New Roman" w:eastAsia="Times New Roman" w:hAnsi="Times New Roman" w:cs="Times New Roman"/>
          <w:sz w:val="26"/>
          <w:szCs w:val="26"/>
        </w:rPr>
        <w:t xml:space="preserve">найти приемы и средства повышения их мотивации, способы, которые побуждают ребенка к выказыванию, способствуют </w:t>
      </w:r>
      <w:r w:rsidR="005358B3" w:rsidRPr="00FF3BA9">
        <w:rPr>
          <w:rFonts w:ascii="Times New Roman" w:eastAsia="Times New Roman" w:hAnsi="Times New Roman" w:cs="Times New Roman"/>
          <w:sz w:val="26"/>
          <w:szCs w:val="26"/>
        </w:rPr>
        <w:t>овладе</w:t>
      </w:r>
      <w:r w:rsidR="005358B3">
        <w:rPr>
          <w:rFonts w:ascii="Times New Roman" w:eastAsia="Times New Roman" w:hAnsi="Times New Roman" w:cs="Times New Roman"/>
          <w:sz w:val="26"/>
          <w:szCs w:val="26"/>
        </w:rPr>
        <w:t>нию им</w:t>
      </w:r>
      <w:r w:rsidR="005358B3" w:rsidRPr="00FF3BA9">
        <w:rPr>
          <w:rFonts w:ascii="Times New Roman" w:eastAsia="Times New Roman" w:hAnsi="Times New Roman" w:cs="Times New Roman"/>
          <w:sz w:val="26"/>
          <w:szCs w:val="26"/>
        </w:rPr>
        <w:t xml:space="preserve"> важнейшей формой речевого общения – устной речью. </w:t>
      </w:r>
      <w:r w:rsidR="00E0572F" w:rsidRPr="001906F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богаче и правильнее речь ребенка, тем легче и свободнее он может высказать свои мысли и полноценно общаться с окружающими.</w:t>
      </w:r>
    </w:p>
    <w:p w14:paraId="7637B3AE" w14:textId="4C9F6773" w:rsidR="00FF3BA9" w:rsidRPr="00B50ACA" w:rsidRDefault="005358B3" w:rsidP="00B50A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на помощь </w:t>
      </w:r>
      <w:r w:rsidR="00E05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мне как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 при</w:t>
      </w:r>
      <w:r w:rsidR="00E0572F">
        <w:rPr>
          <w:rFonts w:ascii="Times New Roman" w:eastAsia="Times New Roman" w:hAnsi="Times New Roman" w:cs="Times New Roman"/>
          <w:sz w:val="26"/>
          <w:szCs w:val="26"/>
          <w:lang w:eastAsia="ru-RU"/>
        </w:rPr>
        <w:t>шла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техника </w:t>
      </w:r>
      <w:proofErr w:type="spellStart"/>
      <w:r w:rsidR="001906F7" w:rsidRPr="001906F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Sandplay</w:t>
      </w:r>
      <w:proofErr w:type="spellEnd"/>
      <w:r w:rsidR="00E05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2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разработанная швейцарским психоаналитиком Дорой </w:t>
      </w:r>
      <w:proofErr w:type="spellStart"/>
      <w:r w:rsidR="00E628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Калфф</w:t>
      </w:r>
      <w:proofErr w:type="spellEnd"/>
      <w:r w:rsidR="00E62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906F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 помощью данной техники ребенок</w:t>
      </w:r>
      <w:r w:rsidRPr="001906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учится проговаривать свои естественные ощущения, прислушиваться к себе, понимать себя и других, получает первый опыт самоанализа</w:t>
      </w:r>
      <w:r w:rsidR="00E057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>раскры</w:t>
      </w:r>
      <w:r w:rsidR="00E0572F">
        <w:rPr>
          <w:rFonts w:ascii="Times New Roman" w:eastAsia="Times New Roman" w:hAnsi="Times New Roman" w:cs="Times New Roman"/>
          <w:sz w:val="26"/>
          <w:szCs w:val="26"/>
        </w:rPr>
        <w:t>вается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72F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>индивидуальность</w:t>
      </w:r>
      <w:r w:rsidR="00B50AC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F510D2" w14:textId="77777777" w:rsidR="00FF3BA9" w:rsidRPr="00FF3BA9" w:rsidRDefault="00FF3BA9" w:rsidP="001606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Исходя из вышеизложенного мною была поставлена </w:t>
      </w:r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цель:</w:t>
      </w:r>
      <w:r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развитие речевых навыков у детей 5-7 лет посредством техники </w:t>
      </w:r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«</w:t>
      </w:r>
      <w:proofErr w:type="spellStart"/>
      <w:r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Sandplay</w:t>
      </w:r>
      <w:proofErr w:type="spellEnd"/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»</w:t>
      </w:r>
      <w:r w:rsidRPr="00FF3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3BA9">
        <w:rPr>
          <w:rFonts w:ascii="Times New Roman" w:eastAsia="Calibri" w:hAnsi="Times New Roman" w:cs="Times New Roman"/>
          <w:sz w:val="26"/>
          <w:szCs w:val="26"/>
        </w:rPr>
        <w:t>на световом планшете</w:t>
      </w:r>
      <w:r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14:paraId="419336CF" w14:textId="77777777" w:rsidR="00FF3BA9" w:rsidRPr="00FF3BA9" w:rsidRDefault="00FF3BA9" w:rsidP="001606EE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Для достижения данной цели мною были поставлены следующие </w:t>
      </w:r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задачи:  </w:t>
      </w:r>
    </w:p>
    <w:p w14:paraId="47AA79F7" w14:textId="77777777" w:rsidR="00FF3BA9" w:rsidRPr="00FF3BA9" w:rsidRDefault="00FF3BA9" w:rsidP="001606E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14:paraId="2EDACEDF" w14:textId="247ABD00" w:rsidR="00B50ACA" w:rsidRPr="00FF3BA9" w:rsidRDefault="00B50ACA" w:rsidP="00B50A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Расширять</w:t>
      </w:r>
      <w:r w:rsidRPr="00FF3BA9">
        <w:rPr>
          <w:rFonts w:ascii="Times New Roman" w:eastAsia="Calibri" w:hAnsi="Times New Roman" w:cs="Times New Roman"/>
          <w:sz w:val="26"/>
          <w:szCs w:val="26"/>
        </w:rPr>
        <w:t xml:space="preserve"> словарный запас детей; </w:t>
      </w:r>
    </w:p>
    <w:p w14:paraId="5ADF5659" w14:textId="77777777" w:rsidR="00B50ACA" w:rsidRPr="00FF3BA9" w:rsidRDefault="00B50ACA" w:rsidP="00B50AC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>Сочетать игры и упражнения с песком для тренировки пальцев рук с речью детей; </w:t>
      </w:r>
    </w:p>
    <w:p w14:paraId="7215DF9B" w14:textId="1A5075C1" w:rsidR="00FF3BA9" w:rsidRPr="00FF3BA9" w:rsidRDefault="00FF3BA9" w:rsidP="001606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>Формировать навыки и умения работы с песком, создавая у детей интерес к играм и упражнениям с песком, превратив их в занимательную игру; </w:t>
      </w:r>
    </w:p>
    <w:p w14:paraId="4150EBBC" w14:textId="77777777" w:rsidR="00FF3BA9" w:rsidRPr="00FF3BA9" w:rsidRDefault="00FF3BA9" w:rsidP="001606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>Создавать условия для проявления индивидуальных особенностей каждого ребенка;</w:t>
      </w:r>
    </w:p>
    <w:p w14:paraId="5870583F" w14:textId="6A6FE061" w:rsidR="00FF3BA9" w:rsidRPr="00FF3BA9" w:rsidRDefault="00FF3BA9" w:rsidP="001606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 xml:space="preserve">Развивать </w:t>
      </w:r>
      <w:r w:rsidR="00B50ACA">
        <w:rPr>
          <w:rFonts w:ascii="Times New Roman" w:eastAsia="Calibri" w:hAnsi="Times New Roman" w:cs="Times New Roman"/>
          <w:sz w:val="26"/>
          <w:szCs w:val="26"/>
        </w:rPr>
        <w:t>психические процессы (</w:t>
      </w:r>
      <w:r w:rsidRPr="00FF3BA9">
        <w:rPr>
          <w:rFonts w:ascii="Times New Roman" w:eastAsia="Calibri" w:hAnsi="Times New Roman" w:cs="Times New Roman"/>
          <w:sz w:val="26"/>
          <w:szCs w:val="26"/>
        </w:rPr>
        <w:t>память, мышление, воображение, фантазию детей</w:t>
      </w:r>
      <w:r w:rsidR="00B50ACA">
        <w:rPr>
          <w:rFonts w:ascii="Times New Roman" w:eastAsia="Calibri" w:hAnsi="Times New Roman" w:cs="Times New Roman"/>
          <w:sz w:val="26"/>
          <w:szCs w:val="26"/>
        </w:rPr>
        <w:t>)</w:t>
      </w:r>
      <w:r w:rsidRPr="00FF3BA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F657A1" w14:textId="4C1C48D9" w:rsidR="00FF3BA9" w:rsidRPr="00FF3BA9" w:rsidRDefault="00014B4C" w:rsidP="001606E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</w:t>
      </w:r>
      <w:r w:rsidR="00FF3BA9"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богащать эмоциональную сферу детей положительными эмоциями</w:t>
      </w:r>
    </w:p>
    <w:p w14:paraId="4D8CA729" w14:textId="77777777" w:rsidR="00FF3BA9" w:rsidRPr="00FF3BA9" w:rsidRDefault="00FF3BA9" w:rsidP="001606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0F8EF293" w14:textId="02BDFBBC" w:rsidR="00B50ACA" w:rsidRDefault="00014B4C" w:rsidP="00B50A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Первым этапом работы с детьми стало 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свойствами 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50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жителями п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есочной страны</w:t>
      </w:r>
      <w:r w:rsidR="00B50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такими как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Черепаха, Песочная Фея, Песочный человечек, паук, змея, 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скорпион, которые рассказ</w:t>
      </w:r>
      <w:r w:rsidR="00B50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 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правилах игр с песком на световом планшете</w:t>
      </w:r>
      <w:r w:rsidR="00B50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том, </w:t>
      </w:r>
      <w:r w:rsidR="00B50A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какие </w:t>
      </w:r>
      <w:r w:rsidR="00B50ACA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предмет</w:t>
      </w:r>
      <w:r w:rsidR="00B50A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B50ACA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могут повредить световой планшет.</w:t>
      </w:r>
    </w:p>
    <w:p w14:paraId="4D699581" w14:textId="4E3E2EF5" w:rsidR="0019019B" w:rsidRPr="0019019B" w:rsidRDefault="0019019B" w:rsidP="00B50A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пробуждения интереса детей к занятиям с </w:t>
      </w:r>
      <w:r w:rsidRPr="00FF3BA9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песком и подготовке их к проигрыванию той или иной ситуации </w:t>
      </w:r>
      <w:r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мы читали </w:t>
      </w:r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художественную литературу (разучивание стихотворения Т. М. </w:t>
      </w:r>
      <w:proofErr w:type="spellStart"/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Грабенко</w:t>
      </w:r>
      <w:proofErr w:type="spellEnd"/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«Правила игры в песке», «Дождик», загадки о песке). Рассматривание и обсуждение иллюстраций</w:t>
      </w:r>
      <w:r w:rsidRPr="00FF3BA9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является основой для проведения тематических бесед (</w:t>
      </w:r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«О чем рассказала Фея песка»).</w:t>
      </w:r>
    </w:p>
    <w:p w14:paraId="1145C6A2" w14:textId="0CAE75C6" w:rsidR="00AD2630" w:rsidRPr="00AD2630" w:rsidRDefault="00B50ACA" w:rsidP="00160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первом этапе мы поз</w:t>
      </w:r>
      <w:r w:rsidR="00FF3BA9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накомились с коллекцией миниатюрных фигур и специальными предметами, которые используются для игры на планшете. Например, выравниватель, резиновый мяч с шипами, грабли, кисти, трафареты. </w:t>
      </w:r>
    </w:p>
    <w:p w14:paraId="169741CF" w14:textId="54064C31" w:rsidR="00FF3BA9" w:rsidRDefault="00AD2630" w:rsidP="001606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втором этапе я начала </w:t>
      </w:r>
      <w:r w:rsidR="00FF3BA9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использовались различные формы работы с песком: развивающие игры и упражнения, творческие задания, путешествия:</w:t>
      </w:r>
      <w:r w:rsidR="00FF3BA9" w:rsidRPr="00FF3BA9">
        <w:rPr>
          <w:rFonts w:ascii="Times New Roman" w:eastAsia="Calibri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«Здравствуй песочек», «Песочный дождь»</w:t>
      </w:r>
      <w:r w:rsidR="00FF3BA9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FF3BA9" w:rsidRPr="00FF3BA9">
        <w:rPr>
          <w:rFonts w:ascii="Times New Roman" w:eastAsia="Calibri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«Секретные задания кротов», «Песочные прятки» и др. </w:t>
      </w:r>
    </w:p>
    <w:p w14:paraId="7B44A6B0" w14:textId="77777777" w:rsidR="00AD2630" w:rsidRPr="00FF3BA9" w:rsidRDefault="00FF3BA9" w:rsidP="00AD26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сначала робко, а затем смелее, пробовали сами рассказывать о том, что они чувствуют от взаимодействия с песком. «Мне приятно. Я чувствую тепло/прохладу песка. Когда я двигаю руками, я ощущаю маленькие песчинки. А что чувствуешь ты?»  Дети выполняли различные упражнения, направленные на развитие мелкой моторики рук</w:t>
      </w:r>
      <w:r w:rsidR="00AD2630">
        <w:rPr>
          <w:rFonts w:ascii="Times New Roman" w:eastAsia="Times New Roman" w:hAnsi="Times New Roman" w:cs="Times New Roman"/>
          <w:sz w:val="26"/>
          <w:szCs w:val="26"/>
          <w:lang w:eastAsia="ru-RU"/>
        </w:rPr>
        <w:t>: п</w:t>
      </w:r>
      <w:r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альчики детей «гуляли» по песку, играли на песке, как на пианино; делали отпечатки ладошек, кулачков, ребер ладоней, создавали разнообразные узоры (солнышко, цветок) и т.д. </w:t>
      </w:r>
      <w:r w:rsidR="00AD2630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оставляли отпечатки рук на песке, а затем дорисовывали их или дополняли камешками, чтобы получились рыбки, птички, различные геометрические формы; делали самомассаж песком (перетирали его между пальцами, зарывали руки в песок). </w:t>
      </w:r>
    </w:p>
    <w:p w14:paraId="43C45680" w14:textId="7058A017" w:rsidR="00FF3BA9" w:rsidRPr="00FF3BA9" w:rsidRDefault="00FF3BA9" w:rsidP="00160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незатейливые упражнения стабилизируют эмоциональное состояние ребенка, учат его прислушиваться к себе и проговаривать свои ощущения, </w:t>
      </w:r>
      <w:r w:rsidR="00AD2630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внимания и памяти</w:t>
      </w:r>
      <w:r w:rsidR="00AD2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способствует развитию речи, </w:t>
      </w:r>
    </w:p>
    <w:p w14:paraId="08561782" w14:textId="60AD987F" w:rsidR="00FF3BA9" w:rsidRPr="00AD2630" w:rsidRDefault="00AD2630" w:rsidP="001606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6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третьем этапе мы перешли к</w:t>
      </w:r>
      <w:r w:rsidR="00FF3BA9" w:rsidRPr="00AD2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предметному конструированию: строили природные ландшафты (реки, озера, моря, горы, долины). Все песочные картины сопровождались рассказами детей. При этом они не боялись ошибиться, ведь это не бумага и легко можно все исправить, если допустили ошибку.</w:t>
      </w:r>
      <w:r w:rsidRPr="00AD2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63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Этот этап способствует </w:t>
      </w:r>
      <w:r w:rsidRPr="00AD2630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развитию </w:t>
      </w:r>
      <w:r w:rsidRPr="00AD263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познавательных процессов, совершенствованию координации движений рук и ориентации в пространстве песочницы, и подготавливает детей к непосредственному развитию коммуникативных навыков.</w:t>
      </w:r>
    </w:p>
    <w:p w14:paraId="69D08235" w14:textId="1242DDAA" w:rsidR="00FF3BA9" w:rsidRPr="00A37E71" w:rsidRDefault="00AD2630" w:rsidP="0019019B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четвертом этапе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стали осваивать постановки сказок на песке: «Колобок», «Теремок», «Курочка Ряба»</w:t>
      </w:r>
      <w:r w:rsidR="00190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9019B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«Репк</w:t>
      </w:r>
      <w:r w:rsidR="001901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9019B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«Красная шапочка» и другие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Рассказывая сказку, рукой ребенок передвигал фигурки в разных направлениях. соотноси</w:t>
      </w:r>
      <w:r w:rsidR="0019019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 с движением персонажей и начинал действовать самостоятельно. </w:t>
      </w:r>
      <w:r w:rsidR="00FF3BA9" w:rsidRPr="00FF3BA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eastAsia="ru-RU"/>
        </w:rPr>
        <w:t>Опыт показывает, что дети больше любят игры-сказки. Игра-сказка помогает формировать у детей навыки культуры общения: умение мириться между собой</w:t>
      </w:r>
      <w:r w:rsidR="0019019B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A37E7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На этом этапе происходи</w:t>
      </w:r>
      <w:r w:rsidR="0019019B" w:rsidRPr="00A37E7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ла</w:t>
      </w:r>
      <w:r w:rsidRPr="00A37E7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37E71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активизация и расширение </w:t>
      </w:r>
      <w:r w:rsidRPr="00A37E7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лексико-грамматических единиц, </w:t>
      </w:r>
      <w:r w:rsidRPr="00A37E7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развитие артикуляции, </w:t>
      </w:r>
      <w:r w:rsidRPr="00A37E7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автоматизация звуков в </w:t>
      </w:r>
      <w:r w:rsidRPr="00A37E71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речи</w:t>
      </w:r>
      <w:r w:rsidRPr="00A37E7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A37E71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развитие связной </w:t>
      </w:r>
      <w:r w:rsidR="0019019B" w:rsidRPr="00A37E71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и монологической </w:t>
      </w:r>
      <w:r w:rsidRPr="00A37E71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речи детей.</w:t>
      </w:r>
    </w:p>
    <w:p w14:paraId="0E053224" w14:textId="5743D6F2" w:rsidR="00FF3BA9" w:rsidRPr="00FF3BA9" w:rsidRDefault="00AB311D" w:rsidP="001606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ходе работы по данной теме</w:t>
      </w:r>
      <w:r w:rsidR="00FF3BA9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разработан</w:t>
      </w:r>
      <w:r w:rsidR="0019019B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FF3BA9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перспективный план по развитию речевых навыков детей с использованием техники </w:t>
      </w:r>
      <w:proofErr w:type="spellStart"/>
      <w:r w:rsidR="00FF3BA9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сэндплэй</w:t>
      </w:r>
      <w:proofErr w:type="spellEnd"/>
      <w:r w:rsidR="00FF3BA9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конспекты занятий, бесед, сценарии мероприятий по данной теме, </w:t>
      </w:r>
      <w:r w:rsidR="001901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собрана </w:t>
      </w:r>
      <w:r w:rsidR="00FF3BA9"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картотека игр и упражнений с песком с речевым сопровождением.</w:t>
      </w:r>
    </w:p>
    <w:p w14:paraId="786137E9" w14:textId="4280993F" w:rsidR="00FF3BA9" w:rsidRPr="00FF3BA9" w:rsidRDefault="0019019B" w:rsidP="001606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Уважаемые педагоги, обращаю ваше внимание на то, что</w:t>
      </w:r>
      <w:r w:rsidR="00FF3BA9" w:rsidRPr="00FF3BA9">
        <w:rPr>
          <w:rFonts w:ascii="Times New Roman" w:eastAsia="Calibri" w:hAnsi="Times New Roman" w:cs="Times New Roman"/>
          <w:sz w:val="26"/>
          <w:szCs w:val="26"/>
        </w:rPr>
        <w:t xml:space="preserve"> при работе с песком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существует </w:t>
      </w:r>
      <w:r w:rsidR="00FF3BA9" w:rsidRPr="00FF3BA9">
        <w:rPr>
          <w:rFonts w:ascii="Times New Roman" w:eastAsia="Calibri" w:hAnsi="Times New Roman" w:cs="Times New Roman"/>
          <w:sz w:val="26"/>
          <w:szCs w:val="26"/>
        </w:rPr>
        <w:t xml:space="preserve"> ряд</w:t>
      </w:r>
      <w:proofErr w:type="gramEnd"/>
      <w:r w:rsidR="00FF3BA9" w:rsidRPr="00FF3BA9">
        <w:rPr>
          <w:rFonts w:ascii="Times New Roman" w:eastAsia="Calibri" w:hAnsi="Times New Roman" w:cs="Times New Roman"/>
          <w:sz w:val="26"/>
          <w:szCs w:val="26"/>
        </w:rPr>
        <w:t xml:space="preserve"> противопоказаний и ограничений для них – состояния психического и физического здоровья детей:</w:t>
      </w:r>
    </w:p>
    <w:p w14:paraId="44AAE59F" w14:textId="77777777" w:rsidR="00FF3BA9" w:rsidRPr="00FF3BA9" w:rsidRDefault="00FF3BA9" w:rsidP="001606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>Хронические заболевания верхних и нижних дыхательных путей, аллергические реакции в анамнезе на пыль и мелкие частицы;</w:t>
      </w:r>
    </w:p>
    <w:p w14:paraId="6B37E7E4" w14:textId="77777777" w:rsidR="00FF3BA9" w:rsidRPr="00FF3BA9" w:rsidRDefault="00FF3BA9" w:rsidP="001606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 xml:space="preserve">Заболевания кожных покровов кистей и рук, открытые раны на руках. </w:t>
      </w:r>
    </w:p>
    <w:p w14:paraId="5AC7FB94" w14:textId="77777777" w:rsidR="00FF3BA9" w:rsidRPr="00FF3BA9" w:rsidRDefault="00FF3BA9" w:rsidP="001606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lastRenderedPageBreak/>
        <w:t>При высоком уровне тревожности, проявлении агрессии ребенка проводить занятие возможно только в индивидуальной форме;</w:t>
      </w:r>
    </w:p>
    <w:p w14:paraId="450B5061" w14:textId="77777777" w:rsidR="00FF3BA9" w:rsidRPr="00FF3BA9" w:rsidRDefault="00FF3BA9" w:rsidP="001606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E177D7E" w14:textId="77777777" w:rsidR="00FF3BA9" w:rsidRPr="00FF3BA9" w:rsidRDefault="00FF3BA9" w:rsidP="0019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успешной реализации поставленных задач,</w:t>
      </w:r>
      <w:proofErr w:type="gramEnd"/>
      <w:r w:rsidRPr="00FF3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взаимодействую с педагогами и родителями. Такое сотрудничество определяет творческий и познавательный характер процесса обуславливает его результативность в развитии речи детей. </w:t>
      </w:r>
    </w:p>
    <w:p w14:paraId="463625F6" w14:textId="77777777" w:rsidR="00FF3BA9" w:rsidRPr="00FF3BA9" w:rsidRDefault="00FF3BA9" w:rsidP="001606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 xml:space="preserve">На организацию работы с родителями подтолкнула ситуация, когда одна из родительниц подошла с вопросом рассказать подробнее об играх с песком на световом планшете. В результате выбрала такие формы взаимодействия, как </w:t>
      </w:r>
    </w:p>
    <w:p w14:paraId="265B2A62" w14:textId="77777777" w:rsidR="00FF3BA9" w:rsidRPr="00FF3BA9" w:rsidRDefault="00FF3BA9" w:rsidP="001606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мастер класс («Изготовление светового планшета своими руками», «</w:t>
      </w:r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 светового планшета в играх с песком», «Удивительный мир песка»);</w:t>
      </w:r>
    </w:p>
    <w:p w14:paraId="1275A72E" w14:textId="77777777" w:rsidR="00FF3BA9" w:rsidRPr="00FF3BA9" w:rsidRDefault="00FF3BA9" w:rsidP="001606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показ презентаций на родительских собраниях;</w:t>
      </w:r>
    </w:p>
    <w:p w14:paraId="469B3E51" w14:textId="77777777" w:rsidR="00FF3BA9" w:rsidRPr="00FF3BA9" w:rsidRDefault="00FF3BA9" w:rsidP="001606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конкурсы поделок из песка «Песочные картины»;</w:t>
      </w:r>
    </w:p>
    <w:p w14:paraId="4CB28284" w14:textId="77777777" w:rsidR="00FF3BA9" w:rsidRPr="00FF3BA9" w:rsidRDefault="00FF3BA9" w:rsidP="001606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фотовыставки детских работ «Пусть не сердятся родители, что измажутся строители»;</w:t>
      </w:r>
      <w:r w:rsidRPr="00FF3BA9">
        <w:rPr>
          <w:rFonts w:ascii="Times New Roman" w:eastAsia="Calibri" w:hAnsi="Times New Roman" w:cs="Times New Roman"/>
          <w:sz w:val="26"/>
          <w:szCs w:val="26"/>
        </w:rPr>
        <w:t xml:space="preserve"> конкурс на лучшую фотографию «Мы с мамой играем в песочнице»);</w:t>
      </w:r>
    </w:p>
    <w:p w14:paraId="7745DAAA" w14:textId="77777777" w:rsidR="00FF3BA9" w:rsidRPr="00FF3BA9" w:rsidRDefault="00FF3BA9" w:rsidP="001606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>развлечения и викторины для детей и родителей («Чудо-песок», «Наши умелые пальчики»);</w:t>
      </w:r>
    </w:p>
    <w:p w14:paraId="4DE2AE5B" w14:textId="77777777" w:rsidR="00FF3BA9" w:rsidRPr="00FF3BA9" w:rsidRDefault="00FF3BA9" w:rsidP="001606E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Внедрение опыта работы среди коллег-педагогов организовано также в различных формах: </w:t>
      </w:r>
    </w:p>
    <w:p w14:paraId="0C47C9FB" w14:textId="77777777" w:rsidR="00FF3BA9" w:rsidRPr="00FF3BA9" w:rsidRDefault="00FF3BA9" w:rsidP="001606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презентации</w:t>
      </w:r>
      <w:r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новинок </w:t>
      </w:r>
      <w:r w:rsidRPr="00FF3BA9">
        <w:rPr>
          <w:rFonts w:ascii="Times New Roman" w:eastAsia="Calibri" w:hAnsi="Times New Roman" w:cs="Times New Roman"/>
          <w:sz w:val="26"/>
          <w:szCs w:val="26"/>
        </w:rPr>
        <w:t>методической литературы по данной теме;</w:t>
      </w:r>
    </w:p>
    <w:p w14:paraId="391C4B65" w14:textId="77777777" w:rsidR="00FF3BA9" w:rsidRPr="00FF3BA9" w:rsidRDefault="00FF3BA9" w:rsidP="001606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>выставки предметов-манипуляторов для работы с песком на световых планшетах;</w:t>
      </w:r>
    </w:p>
    <w:p w14:paraId="0D8537CA" w14:textId="464B8DB7" w:rsidR="00FF3BA9" w:rsidRPr="00FF3BA9" w:rsidRDefault="00FF3BA9" w:rsidP="001606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F3BA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семинары-практикумы, мастер-классы («Применение элементов «песочной терапии», «Использование упражнений с песком в режимных моментах, в образовательной деятельности»);</w:t>
      </w:r>
    </w:p>
    <w:p w14:paraId="4AB9E88B" w14:textId="77777777" w:rsidR="00FF3BA9" w:rsidRPr="00FF3BA9" w:rsidRDefault="00FF3BA9" w:rsidP="001606E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 xml:space="preserve">консультации для педагогов («История возникновения </w:t>
      </w:r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техники </w:t>
      </w:r>
      <w:proofErr w:type="spellStart"/>
      <w:r w:rsidRPr="00FF3BA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sandplay</w:t>
      </w:r>
      <w:proofErr w:type="spellEnd"/>
      <w:r w:rsidRPr="00FF3BA9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FF3BA9">
        <w:rPr>
          <w:rFonts w:ascii="Times New Roman" w:eastAsia="Calibri" w:hAnsi="Times New Roman" w:cs="Times New Roman"/>
          <w:sz w:val="26"/>
          <w:szCs w:val="26"/>
          <w:lang w:eastAsia="ru-RU"/>
        </w:rPr>
        <w:t>«Безопасный песочек», «Познавательные игры на песке»).</w:t>
      </w:r>
    </w:p>
    <w:p w14:paraId="591B041F" w14:textId="19EFB5D5" w:rsidR="00FF3BA9" w:rsidRPr="00FF3BA9" w:rsidRDefault="0019019B" w:rsidP="001606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Проделанная </w:t>
      </w:r>
      <w:r w:rsidR="00A37E7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>абот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 xml:space="preserve"> по развитию речевых навыков у детей старшего дошкольного возраста посредством техники </w:t>
      </w:r>
      <w:proofErr w:type="spellStart"/>
      <w:r w:rsidR="00FF3BA9" w:rsidRPr="00FF3BA9">
        <w:rPr>
          <w:rFonts w:ascii="Times New Roman" w:eastAsia="Times New Roman" w:hAnsi="Times New Roman" w:cs="Times New Roman"/>
          <w:sz w:val="26"/>
          <w:szCs w:val="26"/>
          <w:lang w:val="en-US"/>
        </w:rPr>
        <w:t>Sandplay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 xml:space="preserve"> успешной, потому что дети на занятиях получали ощущение радости и с нетерпением ждали новых встреч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 xml:space="preserve">стали активно общаться друг с другом, делиться эмоциями и впечатлениями об игре, о прошедших выходных, о своих путешествиях. У детей расширился словарный запас, развились такие качества личности как способность </w:t>
      </w:r>
      <w:r w:rsidR="00AB311D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>сотруднич</w:t>
      </w:r>
      <w:r w:rsidR="00AB311D">
        <w:rPr>
          <w:rFonts w:ascii="Times New Roman" w:eastAsia="Times New Roman" w:hAnsi="Times New Roman" w:cs="Times New Roman"/>
          <w:sz w:val="26"/>
          <w:szCs w:val="26"/>
        </w:rPr>
        <w:t>еству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>, коммуникабель</w:t>
      </w:r>
      <w:r w:rsidR="00AB311D">
        <w:rPr>
          <w:rFonts w:ascii="Times New Roman" w:eastAsia="Times New Roman" w:hAnsi="Times New Roman" w:cs="Times New Roman"/>
          <w:sz w:val="26"/>
          <w:szCs w:val="26"/>
        </w:rPr>
        <w:t>ность.</w:t>
      </w:r>
      <w:r w:rsidR="00FF3BA9" w:rsidRPr="00FF3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C79FB1D" w14:textId="6862E6B3" w:rsidR="00FF3BA9" w:rsidRDefault="00FF3BA9" w:rsidP="001606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BA9">
        <w:rPr>
          <w:rFonts w:ascii="Times New Roman" w:eastAsia="Calibri" w:hAnsi="Times New Roman" w:cs="Times New Roman"/>
          <w:sz w:val="26"/>
          <w:szCs w:val="26"/>
        </w:rPr>
        <w:t xml:space="preserve">Подводя итог выступления, стоит добавить, что техника </w:t>
      </w:r>
      <w:proofErr w:type="spellStart"/>
      <w:r w:rsidRPr="00FF3BA9">
        <w:rPr>
          <w:rFonts w:ascii="Times New Roman" w:eastAsia="Calibri" w:hAnsi="Times New Roman" w:cs="Times New Roman"/>
          <w:sz w:val="26"/>
          <w:szCs w:val="26"/>
          <w:lang w:val="en-US"/>
        </w:rPr>
        <w:t>sandplay</w:t>
      </w:r>
      <w:proofErr w:type="spellEnd"/>
      <w:r w:rsidRPr="00FF3BA9">
        <w:rPr>
          <w:rFonts w:ascii="Times New Roman" w:eastAsia="Calibri" w:hAnsi="Times New Roman" w:cs="Times New Roman"/>
          <w:sz w:val="26"/>
          <w:szCs w:val="26"/>
        </w:rPr>
        <w:t xml:space="preserve"> и ее применение на световом планшете с песком является одним из вариантов использования песка. Это дает возможность мне в перспективе углублять свои знания и расширять поле своей педагогической деятельности.</w:t>
      </w:r>
    </w:p>
    <w:p w14:paraId="6EA39047" w14:textId="77777777" w:rsidR="00FF3BA9" w:rsidRPr="00FF3BA9" w:rsidRDefault="00FF3BA9" w:rsidP="00FF3BA9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14:paraId="049A82C6" w14:textId="77777777" w:rsidR="002F49E2" w:rsidRPr="00FF3BA9" w:rsidRDefault="002F49E2" w:rsidP="00FF3BA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F49E2" w:rsidRPr="00FF3BA9" w:rsidSect="00AC0AF4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1ED6"/>
    <w:multiLevelType w:val="hybridMultilevel"/>
    <w:tmpl w:val="684E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48A5"/>
    <w:multiLevelType w:val="hybridMultilevel"/>
    <w:tmpl w:val="33CA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66523"/>
    <w:multiLevelType w:val="hybridMultilevel"/>
    <w:tmpl w:val="71728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EC7"/>
    <w:rsid w:val="00014B4C"/>
    <w:rsid w:val="001606EE"/>
    <w:rsid w:val="00164BE9"/>
    <w:rsid w:val="0019019B"/>
    <w:rsid w:val="001906F7"/>
    <w:rsid w:val="002F49E2"/>
    <w:rsid w:val="003643BD"/>
    <w:rsid w:val="005358B3"/>
    <w:rsid w:val="00824679"/>
    <w:rsid w:val="00856216"/>
    <w:rsid w:val="008C5F0F"/>
    <w:rsid w:val="00976EC7"/>
    <w:rsid w:val="00A37E71"/>
    <w:rsid w:val="00AB311D"/>
    <w:rsid w:val="00AD2630"/>
    <w:rsid w:val="00B50ACA"/>
    <w:rsid w:val="00B94E12"/>
    <w:rsid w:val="00D22D76"/>
    <w:rsid w:val="00E0572F"/>
    <w:rsid w:val="00E62804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E0AB"/>
  <w15:docId w15:val="{AEEF3B5A-C0E9-49C2-9BA4-B57097E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13</cp:revision>
  <cp:lastPrinted>2018-10-17T14:02:00Z</cp:lastPrinted>
  <dcterms:created xsi:type="dcterms:W3CDTF">2018-10-17T12:15:00Z</dcterms:created>
  <dcterms:modified xsi:type="dcterms:W3CDTF">2019-08-28T13:04:00Z</dcterms:modified>
</cp:coreProperties>
</file>