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2" w:rsidRDefault="006B6932" w:rsidP="00FC3E29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6B6932" w:rsidRDefault="006B6932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B6932" w:rsidRP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sz w:val="28"/>
          <w:szCs w:val="28"/>
        </w:rPr>
      </w:pPr>
      <w:r w:rsidRPr="0098421A">
        <w:rPr>
          <w:rFonts w:asciiTheme="minorHAnsi" w:hAnsiTheme="minorHAnsi" w:cstheme="minorHAnsi"/>
          <w:sz w:val="28"/>
          <w:szCs w:val="28"/>
        </w:rPr>
        <w:t>Муниципальное дошкольное образовательное учреждение</w:t>
      </w:r>
    </w:p>
    <w:p w:rsidR="0098421A" w:rsidRP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sz w:val="28"/>
          <w:szCs w:val="28"/>
        </w:rPr>
      </w:pPr>
      <w:r w:rsidRPr="0098421A">
        <w:rPr>
          <w:rFonts w:asciiTheme="minorHAnsi" w:hAnsiTheme="minorHAnsi" w:cstheme="minorHAnsi"/>
          <w:sz w:val="28"/>
          <w:szCs w:val="28"/>
        </w:rPr>
        <w:t xml:space="preserve">детский сад № 13 «Звёздочка» </w:t>
      </w:r>
      <w:proofErr w:type="gramStart"/>
      <w:r w:rsidRPr="0098421A">
        <w:rPr>
          <w:rFonts w:asciiTheme="minorHAnsi" w:hAnsiTheme="minorHAnsi" w:cstheme="minorHAnsi"/>
          <w:sz w:val="28"/>
          <w:szCs w:val="28"/>
        </w:rPr>
        <w:t>г</w:t>
      </w:r>
      <w:proofErr w:type="gramEnd"/>
      <w:r w:rsidRPr="0098421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8421A">
        <w:rPr>
          <w:rFonts w:asciiTheme="minorHAnsi" w:hAnsiTheme="minorHAnsi" w:cstheme="minorHAnsi"/>
          <w:sz w:val="28"/>
          <w:szCs w:val="28"/>
        </w:rPr>
        <w:t>Углича</w:t>
      </w:r>
      <w:r w:rsidR="00FC3E29">
        <w:rPr>
          <w:rFonts w:asciiTheme="minorHAnsi" w:hAnsiTheme="minorHAnsi" w:cstheme="minorHAnsi"/>
          <w:sz w:val="28"/>
          <w:szCs w:val="28"/>
        </w:rPr>
        <w:t xml:space="preserve"> Ярославской области</w:t>
      </w:r>
    </w:p>
    <w:p w:rsidR="006B6932" w:rsidRDefault="006B6932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B6932" w:rsidRDefault="006B6932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10095" w:rsidRDefault="00610095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21A" w:rsidRDefault="0098421A" w:rsidP="00FC3E29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610095" w:rsidRDefault="00610095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E29" w:rsidRDefault="00FC3E29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E29" w:rsidRDefault="00FC3E29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E29" w:rsidRDefault="00FC3E29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E29" w:rsidRDefault="00FC3E29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E29" w:rsidRDefault="00FC3E29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E29" w:rsidRDefault="00FC3E29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E29" w:rsidRDefault="00FC3E29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10095" w:rsidRDefault="00610095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10095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ПРОЕКТ</w:t>
      </w:r>
    </w:p>
    <w:p w:rsidR="00F01C2B" w:rsidRDefault="00F01C2B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ПО ФОРМИРОВАНИЮ ОСНОВ БЕЗОПАСНОСТНОГО</w:t>
      </w:r>
    </w:p>
    <w:p w:rsidR="00F01C2B" w:rsidRDefault="00F01C2B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ПОВЕДЕНИЯ</w:t>
      </w:r>
      <w:r w:rsidR="0098421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ДЕТЕЙ ДОШКОЛЬНОГО ВОЗРАСТА </w:t>
      </w:r>
    </w:p>
    <w:p w:rsidR="0098421A" w:rsidRDefault="00F01C2B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НА ПЕРЕКРЁСТКАХ </w:t>
      </w:r>
      <w:r w:rsidRPr="00FC3E29">
        <w:rPr>
          <w:rFonts w:asciiTheme="minorHAnsi" w:hAnsiTheme="minorHAnsi" w:cstheme="minorHAnsi"/>
          <w:b/>
          <w:sz w:val="28"/>
          <w:szCs w:val="28"/>
        </w:rPr>
        <w:t>И УЛИЦАХ ГОРОДА</w:t>
      </w:r>
    </w:p>
    <w:p w:rsid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21A" w:rsidRDefault="002C5C8E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Тема: </w:t>
      </w:r>
      <w:r w:rsidR="0098421A">
        <w:rPr>
          <w:rFonts w:asciiTheme="minorHAnsi" w:hAnsiTheme="minorHAnsi" w:cstheme="minorHAnsi"/>
          <w:b/>
          <w:sz w:val="28"/>
          <w:szCs w:val="28"/>
        </w:rPr>
        <w:t>«</w:t>
      </w:r>
      <w:r w:rsidR="009975B4">
        <w:rPr>
          <w:rFonts w:asciiTheme="minorHAnsi" w:hAnsiTheme="minorHAnsi" w:cstheme="minorHAnsi"/>
          <w:b/>
          <w:sz w:val="28"/>
          <w:szCs w:val="28"/>
        </w:rPr>
        <w:t xml:space="preserve">По дороге </w:t>
      </w:r>
      <w:r w:rsidR="006524E1">
        <w:rPr>
          <w:rFonts w:asciiTheme="minorHAnsi" w:hAnsiTheme="minorHAnsi" w:cstheme="minorHAnsi"/>
          <w:b/>
          <w:sz w:val="28"/>
          <w:szCs w:val="28"/>
        </w:rPr>
        <w:t>в детский сад</w:t>
      </w:r>
      <w:r w:rsidR="0098421A">
        <w:rPr>
          <w:rFonts w:asciiTheme="minorHAnsi" w:hAnsiTheme="minorHAnsi" w:cstheme="minorHAnsi"/>
          <w:b/>
          <w:sz w:val="28"/>
          <w:szCs w:val="28"/>
        </w:rPr>
        <w:t>»</w:t>
      </w:r>
    </w:p>
    <w:p w:rsid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E29" w:rsidRDefault="00FC3E29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21A" w:rsidRDefault="0098421A" w:rsidP="0098421A">
      <w:pPr>
        <w:pStyle w:val="Default"/>
        <w:ind w:left="-284" w:firstLine="284"/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Авторы проекта:</w:t>
      </w:r>
    </w:p>
    <w:p w:rsidR="0098421A" w:rsidRDefault="0098421A" w:rsidP="0098421A">
      <w:pPr>
        <w:pStyle w:val="Default"/>
        <w:ind w:left="-284" w:firstLine="284"/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98421A" w:rsidRPr="0098421A" w:rsidRDefault="002C5C8E" w:rsidP="002C5C8E">
      <w:pPr>
        <w:pStyle w:val="Default"/>
        <w:ind w:left="-284" w:firstLine="28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</w:t>
      </w:r>
      <w:r w:rsidR="0098421A" w:rsidRPr="0098421A">
        <w:rPr>
          <w:rFonts w:asciiTheme="minorHAnsi" w:hAnsiTheme="minorHAnsi" w:cstheme="minorHAnsi"/>
          <w:sz w:val="28"/>
          <w:szCs w:val="28"/>
        </w:rPr>
        <w:t xml:space="preserve">Гусак Марина Юрьевна, </w:t>
      </w:r>
    </w:p>
    <w:p w:rsidR="0098421A" w:rsidRPr="0098421A" w:rsidRDefault="002C5C8E" w:rsidP="002C5C8E">
      <w:pPr>
        <w:pStyle w:val="Default"/>
        <w:ind w:left="-284" w:firstLine="28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в</w:t>
      </w:r>
      <w:r w:rsidR="0098421A" w:rsidRPr="0098421A">
        <w:rPr>
          <w:rFonts w:asciiTheme="minorHAnsi" w:hAnsiTheme="minorHAnsi" w:cstheme="minorHAnsi"/>
          <w:sz w:val="28"/>
          <w:szCs w:val="28"/>
        </w:rPr>
        <w:t>оспитатель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8421A" w:rsidRPr="0098421A">
        <w:rPr>
          <w:rFonts w:asciiTheme="minorHAnsi" w:hAnsiTheme="minorHAnsi" w:cstheme="minorHAnsi"/>
          <w:sz w:val="28"/>
          <w:szCs w:val="28"/>
        </w:rPr>
        <w:t>1</w:t>
      </w:r>
      <w:r w:rsidR="0098421A">
        <w:rPr>
          <w:rFonts w:asciiTheme="minorHAnsi" w:hAnsiTheme="minorHAnsi" w:cstheme="minorHAnsi"/>
          <w:sz w:val="28"/>
          <w:szCs w:val="28"/>
        </w:rPr>
        <w:t>-</w:t>
      </w:r>
      <w:r w:rsidR="0098421A" w:rsidRPr="0098421A">
        <w:rPr>
          <w:rFonts w:asciiTheme="minorHAnsi" w:hAnsiTheme="minorHAnsi" w:cstheme="minorHAnsi"/>
          <w:sz w:val="28"/>
          <w:szCs w:val="28"/>
        </w:rPr>
        <w:t xml:space="preserve"> кв. категории</w:t>
      </w:r>
    </w:p>
    <w:p w:rsidR="0098421A" w:rsidRPr="0098421A" w:rsidRDefault="0098421A" w:rsidP="0098421A">
      <w:pPr>
        <w:pStyle w:val="Default"/>
        <w:ind w:left="-284" w:firstLine="284"/>
        <w:jc w:val="right"/>
        <w:rPr>
          <w:rFonts w:asciiTheme="minorHAnsi" w:hAnsiTheme="minorHAnsi" w:cstheme="minorHAnsi"/>
          <w:sz w:val="28"/>
          <w:szCs w:val="28"/>
        </w:rPr>
      </w:pPr>
    </w:p>
    <w:p w:rsidR="0098421A" w:rsidRPr="0098421A" w:rsidRDefault="0098421A" w:rsidP="0098421A">
      <w:pPr>
        <w:pStyle w:val="Default"/>
        <w:ind w:left="-284" w:firstLine="284"/>
        <w:jc w:val="right"/>
        <w:rPr>
          <w:rFonts w:asciiTheme="minorHAnsi" w:hAnsiTheme="minorHAnsi" w:cstheme="minorHAnsi"/>
          <w:sz w:val="28"/>
          <w:szCs w:val="28"/>
        </w:rPr>
      </w:pPr>
      <w:r w:rsidRPr="0098421A">
        <w:rPr>
          <w:rFonts w:asciiTheme="minorHAnsi" w:hAnsiTheme="minorHAnsi" w:cstheme="minorHAnsi"/>
          <w:sz w:val="28"/>
          <w:szCs w:val="28"/>
        </w:rPr>
        <w:t xml:space="preserve">Белякова Елена Вячеславовна, </w:t>
      </w:r>
    </w:p>
    <w:p w:rsidR="0098421A" w:rsidRDefault="002C5C8E" w:rsidP="002C5C8E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</w:t>
      </w:r>
      <w:r w:rsidR="0098421A" w:rsidRPr="0098421A">
        <w:rPr>
          <w:rFonts w:asciiTheme="minorHAnsi" w:hAnsiTheme="minorHAnsi" w:cstheme="minorHAnsi"/>
          <w:sz w:val="28"/>
          <w:szCs w:val="28"/>
        </w:rPr>
        <w:t>воспитатель 1</w:t>
      </w:r>
      <w:r w:rsidR="0098421A">
        <w:rPr>
          <w:rFonts w:asciiTheme="minorHAnsi" w:hAnsiTheme="minorHAnsi" w:cstheme="minorHAnsi"/>
          <w:sz w:val="28"/>
          <w:szCs w:val="28"/>
        </w:rPr>
        <w:t>-</w:t>
      </w:r>
      <w:r w:rsidR="0098421A" w:rsidRPr="0098421A">
        <w:rPr>
          <w:rFonts w:asciiTheme="minorHAnsi" w:hAnsiTheme="minorHAnsi" w:cstheme="minorHAnsi"/>
          <w:sz w:val="28"/>
          <w:szCs w:val="28"/>
        </w:rPr>
        <w:t xml:space="preserve"> кв. категории</w:t>
      </w:r>
    </w:p>
    <w:p w:rsid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10095" w:rsidRDefault="00610095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10095" w:rsidRDefault="00610095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3190D" w:rsidRDefault="00C3190D" w:rsidP="00D320B7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C3190D" w:rsidRDefault="00C3190D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E29" w:rsidRDefault="00FC3E29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E29" w:rsidRDefault="00FC3E29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21A" w:rsidRP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sz w:val="28"/>
          <w:szCs w:val="28"/>
        </w:rPr>
      </w:pPr>
      <w:r w:rsidRPr="0098421A">
        <w:rPr>
          <w:rFonts w:asciiTheme="minorHAnsi" w:hAnsiTheme="minorHAnsi" w:cstheme="minorHAnsi"/>
          <w:sz w:val="28"/>
          <w:szCs w:val="28"/>
        </w:rPr>
        <w:t>Углич</w:t>
      </w:r>
    </w:p>
    <w:p w:rsidR="0098421A" w:rsidRPr="0098421A" w:rsidRDefault="0098421A" w:rsidP="006B6932">
      <w:pPr>
        <w:pStyle w:val="Default"/>
        <w:ind w:left="-284" w:firstLine="284"/>
        <w:jc w:val="center"/>
        <w:rPr>
          <w:rFonts w:asciiTheme="minorHAnsi" w:hAnsiTheme="minorHAnsi" w:cstheme="minorHAnsi"/>
          <w:sz w:val="28"/>
          <w:szCs w:val="28"/>
        </w:rPr>
      </w:pPr>
      <w:r w:rsidRPr="0040083A">
        <w:rPr>
          <w:rFonts w:asciiTheme="minorHAnsi" w:hAnsiTheme="minorHAnsi" w:cstheme="minorHAnsi"/>
          <w:sz w:val="28"/>
          <w:szCs w:val="28"/>
        </w:rPr>
        <w:t>201</w:t>
      </w:r>
      <w:r w:rsidR="00C3190D" w:rsidRPr="0040083A">
        <w:rPr>
          <w:rFonts w:asciiTheme="minorHAnsi" w:hAnsiTheme="minorHAnsi" w:cstheme="minorHAnsi"/>
          <w:sz w:val="28"/>
          <w:szCs w:val="28"/>
        </w:rPr>
        <w:t>6</w:t>
      </w:r>
    </w:p>
    <w:p w:rsidR="00610095" w:rsidRDefault="00610095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B6932" w:rsidRDefault="006B6932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E29" w:rsidRPr="00F05289" w:rsidRDefault="00FC3E29" w:rsidP="00FC3E29">
      <w:pPr>
        <w:ind w:left="-284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Введение.</w:t>
      </w:r>
    </w:p>
    <w:p w:rsidR="00FC3E29" w:rsidRDefault="00FC3E29" w:rsidP="00FC3E29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В наше время на дорогах огромное количество тра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нспортных средств. Автомобили </w:t>
      </w:r>
      <w:proofErr w:type="spellStart"/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паркуются</w:t>
      </w:r>
      <w:proofErr w:type="spellEnd"/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на газонах, на тротуарах, во дворах, возле детских площадок, подвергая опасности жизнь пешеходов и особенно детей. Часто виновниками дорожно-транспортных п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роисшествий являются сами дети: </w:t>
      </w:r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играют вблизи дорог, переходя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т улицу в неположенных местах, </w:t>
      </w:r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нарушают правила при входе и выходе из транспортного средства. Маленький ребенок может действовать парадоксально: услышав сигнал, испугаться и побежать или закрыть уши и зажмуриться. Один из основных видов дорожных происшествий – наезд на пешеходов. Самая распространенная причина наездов на детей-пешеходов – переход проезжей части детьми вне пешеходного перехода.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</w:t>
      </w:r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По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этому с </w:t>
      </w:r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дошкольного возраста 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детей необходимо учить </w:t>
      </w:r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безопасному поведению на у</w:t>
      </w:r>
      <w:r w:rsidR="009975B4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лицах, дорогах, в транспорте</w:t>
      </w:r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. В этом должны принимать участие и родители, и дошкольные учреждения, а в дальнейшем, конечно же, школа и другие образ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овательные учреждения. </w:t>
      </w:r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Учитывая то обстоятельство, что наш  детский сад находится вблизи от перекрестка, и здесь же находится школа, где 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в дальнейшем буде</w:t>
      </w:r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т учиться 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большинство </w:t>
      </w:r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наши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х воспитанников</w:t>
      </w:r>
      <w:r w:rsidRPr="00902E8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,</w:t>
      </w:r>
      <w:r w:rsidRPr="00F939F1">
        <w:rPr>
          <w:rFonts w:asciiTheme="minorHAnsi" w:eastAsia="Times New Roman" w:hAnsiTheme="minorHAnsi" w:cstheme="minorHAnsi"/>
          <w:color w:val="444444"/>
          <w:sz w:val="28"/>
          <w:szCs w:val="28"/>
          <w:lang w:eastAsia="ru-RU"/>
        </w:rPr>
        <w:t xml:space="preserve"> </w:t>
      </w:r>
      <w:r w:rsidR="009975B4">
        <w:rPr>
          <w:rFonts w:asciiTheme="minorHAnsi" w:hAnsiTheme="minorHAnsi" w:cstheme="minorHAnsi"/>
          <w:sz w:val="28"/>
          <w:szCs w:val="28"/>
        </w:rPr>
        <w:t>приоритетным</w:t>
      </w:r>
      <w:r>
        <w:rPr>
          <w:rFonts w:asciiTheme="minorHAnsi" w:hAnsiTheme="minorHAnsi" w:cstheme="minorHAnsi"/>
          <w:sz w:val="28"/>
          <w:szCs w:val="28"/>
        </w:rPr>
        <w:t xml:space="preserve"> направлением в нашей педагогической деятельности </w:t>
      </w:r>
      <w:r w:rsidRPr="00F939F1">
        <w:rPr>
          <w:rFonts w:asciiTheme="minorHAnsi" w:hAnsiTheme="minorHAnsi" w:cstheme="minorHAnsi"/>
          <w:sz w:val="28"/>
          <w:szCs w:val="28"/>
        </w:rPr>
        <w:t xml:space="preserve">является организация работы по предупреждению детского </w:t>
      </w:r>
      <w:proofErr w:type="spellStart"/>
      <w:r w:rsidRPr="00F939F1">
        <w:rPr>
          <w:rFonts w:asciiTheme="minorHAnsi" w:hAnsiTheme="minorHAnsi" w:cstheme="minorHAnsi"/>
          <w:sz w:val="28"/>
          <w:szCs w:val="28"/>
        </w:rPr>
        <w:t>дорожн</w:t>
      </w:r>
      <w:proofErr w:type="gramStart"/>
      <w:r w:rsidRPr="00F939F1">
        <w:rPr>
          <w:rFonts w:asciiTheme="minorHAnsi" w:hAnsiTheme="minorHAnsi" w:cstheme="minorHAnsi"/>
          <w:sz w:val="28"/>
          <w:szCs w:val="28"/>
        </w:rPr>
        <w:t>о</w:t>
      </w:r>
      <w:proofErr w:type="spellEnd"/>
      <w:r w:rsidRPr="00F939F1">
        <w:rPr>
          <w:rFonts w:asciiTheme="minorHAnsi" w:hAnsiTheme="minorHAnsi" w:cstheme="minorHAnsi"/>
          <w:sz w:val="28"/>
          <w:szCs w:val="28"/>
        </w:rPr>
        <w:t>-</w:t>
      </w:r>
      <w:proofErr w:type="gramEnd"/>
      <w:r w:rsidRPr="00F939F1">
        <w:rPr>
          <w:rFonts w:asciiTheme="minorHAnsi" w:hAnsiTheme="minorHAnsi" w:cstheme="minorHAnsi"/>
          <w:sz w:val="28"/>
          <w:szCs w:val="28"/>
        </w:rPr>
        <w:t xml:space="preserve"> транспортного травматизма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FC3E29" w:rsidRDefault="00FC3E29" w:rsidP="00FC3E29">
      <w:pPr>
        <w:pStyle w:val="Default"/>
        <w:ind w:left="-284"/>
        <w:rPr>
          <w:rFonts w:eastAsia="Times New Roman" w:cstheme="minorHAnsi"/>
          <w:b/>
          <w:sz w:val="28"/>
          <w:szCs w:val="28"/>
          <w:lang w:eastAsia="ru-RU"/>
        </w:rPr>
      </w:pPr>
    </w:p>
    <w:p w:rsidR="00FC3E29" w:rsidRDefault="00FC3E29" w:rsidP="00FC3E29">
      <w:pPr>
        <w:pStyle w:val="Default"/>
        <w:ind w:left="-284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Актуальность.</w:t>
      </w:r>
    </w:p>
    <w:p w:rsidR="00FC3E29" w:rsidRDefault="00FC3E29" w:rsidP="00FC3E29">
      <w:pPr>
        <w:pStyle w:val="Default"/>
        <w:ind w:left="-284"/>
        <w:rPr>
          <w:rFonts w:eastAsia="Times New Roman" w:cstheme="minorHAnsi"/>
          <w:b/>
          <w:sz w:val="28"/>
          <w:szCs w:val="28"/>
          <w:lang w:eastAsia="ru-RU"/>
        </w:rPr>
      </w:pPr>
    </w:p>
    <w:p w:rsidR="00FC3E29" w:rsidRDefault="00FC3E29" w:rsidP="00FC3E29">
      <w:pPr>
        <w:pStyle w:val="Default"/>
        <w:ind w:left="-284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непредсказуемых ситуациях на улице и дорогах. Перед обществом встаёт вопрос: «Как сделать так, чтобы улицы и дороги стали безопасными для наших детей?»  Главной задачей взрослых является стимулирование развития у детей самостоятельности и ответственности. Только совместными усилиями: педагогов, родителей, сотрудников ГИБДД, используя знания, терпение, можно научить детей навыкам безопасного общения со сложным миром дорог. Традиционные формы обучения, принятые в дошкольных организациях раннее, в настоящее время могут использоваться лишь частично. В ходе реализации ФГОС дошкольного образования необходимо организовывать образовательный процесс таким образом, чтобы развить  у детей как можно больше компетентностей, затронуть как можно больше образовательных сфер и разнообразных видов детской деятельности, направленных на приобретение детьми определённого навыка поведения, опыта. Ведь всё, чему мы учим детей, они должны уметь применять в реальной жизни, на практике. Поэтому для нас, как для педагогов, важным стал поиск новых интересных форм работы с детьми и родителями. Мы считаем, что одной из таких форм является технология проектирования в работе с детьми дошкольного возраста. Дидактическая ценность технологии проектирования заключается в том, что </w:t>
      </w:r>
      <w:r w:rsidRPr="00063251">
        <w:rPr>
          <w:sz w:val="28"/>
          <w:szCs w:val="28"/>
        </w:rPr>
        <w:t>помогает св</w:t>
      </w:r>
      <w:r>
        <w:rPr>
          <w:sz w:val="28"/>
          <w:szCs w:val="28"/>
        </w:rPr>
        <w:t>язать обучение с жизнью, ставит во главу угла интересы, идеи и предложения</w:t>
      </w:r>
      <w:r w:rsidR="009975B4">
        <w:rPr>
          <w:sz w:val="28"/>
          <w:szCs w:val="28"/>
        </w:rPr>
        <w:t xml:space="preserve"> самих детей.</w:t>
      </w:r>
      <w:r>
        <w:rPr>
          <w:sz w:val="28"/>
          <w:szCs w:val="28"/>
        </w:rPr>
        <w:t xml:space="preserve"> Одним из реализованных нами проектов, является проект </w:t>
      </w:r>
      <w:r w:rsidR="009975B4">
        <w:rPr>
          <w:sz w:val="28"/>
          <w:szCs w:val="28"/>
        </w:rPr>
        <w:t>«По дороге в детский сад</w:t>
      </w:r>
      <w:r>
        <w:rPr>
          <w:sz w:val="28"/>
          <w:szCs w:val="28"/>
        </w:rPr>
        <w:t>».</w:t>
      </w:r>
    </w:p>
    <w:p w:rsidR="00FC3E29" w:rsidRPr="00FC3E29" w:rsidRDefault="00FC3E29" w:rsidP="00FC3E29">
      <w:pPr>
        <w:pStyle w:val="Default"/>
        <w:ind w:left="-284"/>
        <w:rPr>
          <w:rFonts w:eastAsia="Times New Roman" w:cstheme="minorHAnsi"/>
          <w:b/>
          <w:sz w:val="28"/>
          <w:szCs w:val="28"/>
          <w:lang w:eastAsia="ru-RU"/>
        </w:rPr>
      </w:pPr>
    </w:p>
    <w:p w:rsidR="00FC3E29" w:rsidRDefault="00FC3E29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B6932" w:rsidRDefault="006B6932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85A9B" w:rsidRDefault="006B6932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6932">
        <w:rPr>
          <w:rFonts w:asciiTheme="minorHAnsi" w:hAnsiTheme="minorHAnsi" w:cstheme="minorHAnsi"/>
          <w:b/>
          <w:sz w:val="28"/>
          <w:szCs w:val="28"/>
        </w:rPr>
        <w:t>Визитка проекта</w:t>
      </w:r>
    </w:p>
    <w:p w:rsidR="006B6932" w:rsidRDefault="006B6932" w:rsidP="006B6932">
      <w:pPr>
        <w:pStyle w:val="Default"/>
        <w:ind w:left="-284" w:firstLine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Авторы:</w:t>
      </w:r>
    </w:p>
    <w:tbl>
      <w:tblPr>
        <w:tblStyle w:val="a4"/>
        <w:tblW w:w="0" w:type="auto"/>
        <w:tblInd w:w="-284" w:type="dxa"/>
        <w:tblLook w:val="04A0"/>
      </w:tblPr>
      <w:tblGrid>
        <w:gridCol w:w="4503"/>
        <w:gridCol w:w="5635"/>
      </w:tblGrid>
      <w:tr w:rsidR="006B6932" w:rsidTr="006B6932">
        <w:tc>
          <w:tcPr>
            <w:tcW w:w="4503" w:type="dxa"/>
          </w:tcPr>
          <w:p w:rsidR="006B6932" w:rsidRDefault="006B6932" w:rsidP="006B693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635" w:type="dxa"/>
          </w:tcPr>
          <w:p w:rsidR="006B6932" w:rsidRPr="006B6932" w:rsidRDefault="006B6932" w:rsidP="006B6932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B6932">
              <w:rPr>
                <w:rFonts w:asciiTheme="minorHAnsi" w:hAnsiTheme="minorHAnsi" w:cstheme="minorHAnsi"/>
                <w:sz w:val="28"/>
                <w:szCs w:val="28"/>
              </w:rPr>
              <w:t>МДОУ детский сад № 13 «Звёздочка»</w:t>
            </w:r>
          </w:p>
        </w:tc>
      </w:tr>
      <w:tr w:rsidR="006B6932" w:rsidTr="00093857">
        <w:tc>
          <w:tcPr>
            <w:tcW w:w="10138" w:type="dxa"/>
            <w:gridSpan w:val="2"/>
          </w:tcPr>
          <w:p w:rsidR="006B6932" w:rsidRDefault="006B6932" w:rsidP="006B693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(ФИО, должность)</w:t>
            </w:r>
          </w:p>
        </w:tc>
      </w:tr>
      <w:tr w:rsidR="006B6932" w:rsidTr="000C5A2C">
        <w:tc>
          <w:tcPr>
            <w:tcW w:w="10138" w:type="dxa"/>
            <w:gridSpan w:val="2"/>
          </w:tcPr>
          <w:p w:rsidR="006B6932" w:rsidRPr="006B6932" w:rsidRDefault="006B6932" w:rsidP="0023617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Гусак Марина Юрьевна, воспитатель</w:t>
            </w:r>
          </w:p>
        </w:tc>
      </w:tr>
      <w:tr w:rsidR="006B6932" w:rsidTr="001808D3">
        <w:tc>
          <w:tcPr>
            <w:tcW w:w="10138" w:type="dxa"/>
            <w:gridSpan w:val="2"/>
          </w:tcPr>
          <w:p w:rsidR="006B6932" w:rsidRPr="006B6932" w:rsidRDefault="006B6932" w:rsidP="0023617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6B6932">
              <w:rPr>
                <w:rFonts w:asciiTheme="minorHAnsi" w:hAnsiTheme="minorHAnsi" w:cstheme="minorHAnsi"/>
                <w:sz w:val="28"/>
                <w:szCs w:val="28"/>
              </w:rPr>
              <w:t>Белякова Елена Вячеславовна, воспитатель</w:t>
            </w:r>
          </w:p>
        </w:tc>
      </w:tr>
      <w:tr w:rsidR="006B6932" w:rsidTr="006B6932">
        <w:tc>
          <w:tcPr>
            <w:tcW w:w="4503" w:type="dxa"/>
          </w:tcPr>
          <w:p w:rsidR="006B6932" w:rsidRDefault="006B6932" w:rsidP="00640EA5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Тема проекта</w:t>
            </w:r>
            <w:r w:rsidR="00640EA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5635" w:type="dxa"/>
          </w:tcPr>
          <w:p w:rsidR="00640EA5" w:rsidRDefault="009975B4" w:rsidP="00DD662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« По дороге в детский сад</w:t>
            </w:r>
            <w:r w:rsidR="00640EA5">
              <w:rPr>
                <w:rFonts w:asciiTheme="minorHAnsi" w:hAnsiTheme="minorHAnsi" w:cstheme="minorHAnsi"/>
                <w:b/>
                <w:sz w:val="28"/>
                <w:szCs w:val="28"/>
              </w:rPr>
              <w:t>»</w:t>
            </w:r>
          </w:p>
        </w:tc>
      </w:tr>
      <w:tr w:rsidR="006B6932" w:rsidTr="006B6932">
        <w:tc>
          <w:tcPr>
            <w:tcW w:w="4503" w:type="dxa"/>
          </w:tcPr>
          <w:p w:rsidR="006B6932" w:rsidRDefault="006B6932" w:rsidP="006B693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Творческое название</w:t>
            </w:r>
          </w:p>
        </w:tc>
        <w:tc>
          <w:tcPr>
            <w:tcW w:w="5635" w:type="dxa"/>
          </w:tcPr>
          <w:p w:rsidR="006B6932" w:rsidRPr="00B70A93" w:rsidRDefault="00315BD9" w:rsidP="00640EA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315B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« </w:t>
            </w:r>
            <w:r w:rsidR="00640EA5" w:rsidRPr="00B70A93">
              <w:rPr>
                <w:rFonts w:asciiTheme="minorHAnsi" w:hAnsiTheme="minorHAnsi" w:cstheme="minorHAnsi"/>
                <w:sz w:val="28"/>
                <w:szCs w:val="28"/>
              </w:rPr>
              <w:t>Шагая осторожно,</w:t>
            </w:r>
            <w:r w:rsidR="00F910A6">
              <w:rPr>
                <w:rFonts w:asciiTheme="minorHAnsi" w:hAnsiTheme="minorHAnsi" w:cstheme="minorHAnsi"/>
                <w:sz w:val="28"/>
                <w:szCs w:val="28"/>
              </w:rPr>
              <w:t xml:space="preserve"> за улицей следи-</w:t>
            </w:r>
          </w:p>
          <w:p w:rsidR="00640EA5" w:rsidRPr="00F910A6" w:rsidRDefault="00F910A6" w:rsidP="00640EA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640EA5" w:rsidRPr="00B70A93">
              <w:rPr>
                <w:rFonts w:asciiTheme="minorHAnsi" w:hAnsiTheme="minorHAnsi" w:cstheme="minorHAnsi"/>
                <w:sz w:val="28"/>
                <w:szCs w:val="28"/>
              </w:rPr>
              <w:t>И только там, где можно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её </w:t>
            </w:r>
            <w:r w:rsidR="00640EA5" w:rsidRPr="00B70A93">
              <w:rPr>
                <w:rFonts w:asciiTheme="minorHAnsi" w:hAnsiTheme="minorHAnsi" w:cstheme="minorHAnsi"/>
                <w:sz w:val="28"/>
                <w:szCs w:val="28"/>
              </w:rPr>
              <w:t>переходи!</w:t>
            </w:r>
            <w:r w:rsidR="00315BD9" w:rsidRPr="00B70A93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</w:tr>
      <w:tr w:rsidR="006B6932" w:rsidTr="006B6932">
        <w:tc>
          <w:tcPr>
            <w:tcW w:w="4503" w:type="dxa"/>
          </w:tcPr>
          <w:p w:rsidR="006B6932" w:rsidRDefault="006B6932" w:rsidP="006B693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Типология проекта</w:t>
            </w:r>
          </w:p>
        </w:tc>
        <w:tc>
          <w:tcPr>
            <w:tcW w:w="5635" w:type="dxa"/>
          </w:tcPr>
          <w:p w:rsidR="006B6932" w:rsidRPr="00DF2283" w:rsidRDefault="009975B4" w:rsidP="00DF228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DF2283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="00DF2283" w:rsidRPr="00DF2283">
              <w:rPr>
                <w:rFonts w:asciiTheme="minorHAnsi" w:hAnsiTheme="minorHAnsi" w:cstheme="minorHAnsi"/>
                <w:sz w:val="28"/>
                <w:szCs w:val="28"/>
              </w:rPr>
              <w:t>нформационн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о-познавательный</w:t>
            </w:r>
          </w:p>
        </w:tc>
      </w:tr>
      <w:tr w:rsidR="006B6932" w:rsidTr="006B6932">
        <w:tc>
          <w:tcPr>
            <w:tcW w:w="4503" w:type="dxa"/>
          </w:tcPr>
          <w:p w:rsidR="006B6932" w:rsidRDefault="006B6932" w:rsidP="006B693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Категория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635" w:type="dxa"/>
          </w:tcPr>
          <w:p w:rsidR="006B6932" w:rsidRPr="006B6932" w:rsidRDefault="006B6932" w:rsidP="006B693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6B6932">
              <w:rPr>
                <w:rFonts w:asciiTheme="minorHAnsi" w:hAnsiTheme="minorHAnsi" w:cstheme="minorHAnsi"/>
                <w:sz w:val="28"/>
                <w:szCs w:val="28"/>
              </w:rPr>
              <w:t>дети 5-6 лет</w:t>
            </w:r>
          </w:p>
        </w:tc>
      </w:tr>
      <w:tr w:rsidR="006B6932" w:rsidTr="006B6932">
        <w:tc>
          <w:tcPr>
            <w:tcW w:w="4503" w:type="dxa"/>
          </w:tcPr>
          <w:p w:rsidR="006B6932" w:rsidRPr="006B6932" w:rsidRDefault="006B6932" w:rsidP="006B693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932">
              <w:rPr>
                <w:rFonts w:asciiTheme="minorHAnsi" w:hAnsiTheme="minorHAnsi" w:cstheme="minorHAnsi"/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5635" w:type="dxa"/>
          </w:tcPr>
          <w:p w:rsidR="006B6932" w:rsidRPr="006B6932" w:rsidRDefault="006B6932" w:rsidP="006B693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6B6932">
              <w:rPr>
                <w:rFonts w:asciiTheme="minorHAnsi" w:hAnsiTheme="minorHAnsi" w:cstheme="minorHAnsi"/>
                <w:sz w:val="28"/>
                <w:szCs w:val="28"/>
              </w:rPr>
              <w:t>среднесрочный</w:t>
            </w:r>
          </w:p>
        </w:tc>
      </w:tr>
      <w:tr w:rsidR="00C83302" w:rsidTr="006B6932">
        <w:tc>
          <w:tcPr>
            <w:tcW w:w="4503" w:type="dxa"/>
          </w:tcPr>
          <w:p w:rsidR="00C83302" w:rsidRPr="006B6932" w:rsidRDefault="00C83302" w:rsidP="006B693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635" w:type="dxa"/>
          </w:tcPr>
          <w:p w:rsidR="00C83302" w:rsidRDefault="00C83302" w:rsidP="006B693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познавательное развитие;</w:t>
            </w:r>
          </w:p>
          <w:p w:rsidR="00C83302" w:rsidRPr="006B6932" w:rsidRDefault="00DF2283" w:rsidP="006B693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социально-</w:t>
            </w:r>
            <w:r w:rsidR="00C83302">
              <w:rPr>
                <w:rFonts w:asciiTheme="minorHAnsi" w:hAnsiTheme="minorHAnsi" w:cstheme="minorHAnsi"/>
                <w:sz w:val="28"/>
                <w:szCs w:val="28"/>
              </w:rPr>
              <w:t>коммуникативное развитие</w:t>
            </w:r>
          </w:p>
        </w:tc>
      </w:tr>
      <w:tr w:rsidR="00C83302" w:rsidTr="006B6932">
        <w:tc>
          <w:tcPr>
            <w:tcW w:w="4503" w:type="dxa"/>
          </w:tcPr>
          <w:p w:rsidR="00C83302" w:rsidRDefault="00C83302" w:rsidP="006B693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Образовательные цели</w:t>
            </w:r>
          </w:p>
        </w:tc>
        <w:tc>
          <w:tcPr>
            <w:tcW w:w="5635" w:type="dxa"/>
          </w:tcPr>
          <w:p w:rsidR="00FF5B32" w:rsidRDefault="0058717F" w:rsidP="00707B7E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Ф</w:t>
            </w:r>
            <w:r w:rsidR="00DF2283">
              <w:rPr>
                <w:rFonts w:asciiTheme="minorHAnsi" w:hAnsiTheme="minorHAnsi" w:cstheme="minorHAnsi"/>
                <w:sz w:val="28"/>
                <w:szCs w:val="28"/>
              </w:rPr>
              <w:t xml:space="preserve">ормировать </w:t>
            </w:r>
            <w:r w:rsidR="00D320B7">
              <w:rPr>
                <w:rFonts w:asciiTheme="minorHAnsi" w:hAnsiTheme="minorHAnsi" w:cstheme="minorHAnsi"/>
                <w:sz w:val="28"/>
                <w:szCs w:val="28"/>
              </w:rPr>
              <w:t xml:space="preserve">у детей </w:t>
            </w:r>
            <w:r w:rsidR="00FF5B32">
              <w:rPr>
                <w:rFonts w:asciiTheme="minorHAnsi" w:hAnsiTheme="minorHAnsi" w:cstheme="minorHAnsi"/>
                <w:sz w:val="28"/>
                <w:szCs w:val="28"/>
              </w:rPr>
              <w:t xml:space="preserve">первичные </w:t>
            </w:r>
            <w:r w:rsidR="00D320B7">
              <w:rPr>
                <w:rFonts w:asciiTheme="minorHAnsi" w:hAnsiTheme="minorHAnsi" w:cstheme="minorHAnsi"/>
                <w:sz w:val="28"/>
                <w:szCs w:val="28"/>
              </w:rPr>
              <w:t>представления</w:t>
            </w:r>
            <w:r w:rsidR="00FF5B32">
              <w:rPr>
                <w:rFonts w:asciiTheme="minorHAnsi" w:hAnsiTheme="minorHAnsi" w:cstheme="minorHAnsi"/>
                <w:sz w:val="28"/>
                <w:szCs w:val="28"/>
              </w:rPr>
              <w:t xml:space="preserve"> о безопасном поведении на перекрёстке</w:t>
            </w:r>
            <w:r w:rsidR="00707B7E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707B7E" w:rsidRPr="00707B7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981E7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умения </w:t>
            </w:r>
            <w:r w:rsidR="00707B7E" w:rsidRPr="00707B7E">
              <w:rPr>
                <w:rFonts w:eastAsia="Times New Roman" w:cstheme="minorHAnsi"/>
                <w:sz w:val="28"/>
                <w:szCs w:val="28"/>
                <w:lang w:eastAsia="ru-RU"/>
              </w:rPr>
              <w:t>предвидеть опасные ситуации и обходить их.</w:t>
            </w:r>
          </w:p>
        </w:tc>
      </w:tr>
      <w:tr w:rsidR="00C83302" w:rsidTr="006B6932">
        <w:tc>
          <w:tcPr>
            <w:tcW w:w="4503" w:type="dxa"/>
          </w:tcPr>
          <w:p w:rsidR="00C83302" w:rsidRDefault="00C83302" w:rsidP="006B693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Развивающие цели</w:t>
            </w:r>
          </w:p>
        </w:tc>
        <w:tc>
          <w:tcPr>
            <w:tcW w:w="5635" w:type="dxa"/>
          </w:tcPr>
          <w:p w:rsidR="00C83302" w:rsidRPr="00707B7E" w:rsidRDefault="00981E79" w:rsidP="00707B7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Способствовать формированию информационной культуры.</w:t>
            </w:r>
          </w:p>
        </w:tc>
      </w:tr>
      <w:tr w:rsidR="00C83302" w:rsidTr="006B6932">
        <w:tc>
          <w:tcPr>
            <w:tcW w:w="4503" w:type="dxa"/>
          </w:tcPr>
          <w:p w:rsidR="00C83302" w:rsidRDefault="00C83302" w:rsidP="006B693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Воспитательные цели</w:t>
            </w:r>
          </w:p>
        </w:tc>
        <w:tc>
          <w:tcPr>
            <w:tcW w:w="5635" w:type="dxa"/>
          </w:tcPr>
          <w:p w:rsidR="00C83302" w:rsidRDefault="00FF5B32" w:rsidP="00707B7E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Способствовать формированию безопасной культуры поведения детей на перекрёстке.</w:t>
            </w:r>
          </w:p>
        </w:tc>
      </w:tr>
      <w:tr w:rsidR="00610095" w:rsidTr="006B6932">
        <w:tc>
          <w:tcPr>
            <w:tcW w:w="4503" w:type="dxa"/>
          </w:tcPr>
          <w:p w:rsidR="00610095" w:rsidRDefault="00610095" w:rsidP="006B6932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5635" w:type="dxa"/>
          </w:tcPr>
          <w:p w:rsidR="00610095" w:rsidRPr="00F939F1" w:rsidRDefault="00610095" w:rsidP="0061009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939F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Нормативно-правовое: </w:t>
            </w:r>
          </w:p>
          <w:p w:rsidR="00610095" w:rsidRPr="00F939F1" w:rsidRDefault="00610095" w:rsidP="0023617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939F1">
              <w:rPr>
                <w:rFonts w:asciiTheme="minorHAnsi" w:hAnsiTheme="minorHAnsi" w:cstheme="minorHAnsi"/>
                <w:sz w:val="28"/>
                <w:szCs w:val="28"/>
              </w:rPr>
              <w:t xml:space="preserve">Конституция Российской Федерации; </w:t>
            </w:r>
          </w:p>
          <w:p w:rsidR="00610095" w:rsidRPr="00F939F1" w:rsidRDefault="00610095" w:rsidP="0023617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939F1">
              <w:rPr>
                <w:rFonts w:asciiTheme="minorHAnsi" w:hAnsiTheme="minorHAnsi" w:cstheme="minorHAnsi"/>
                <w:sz w:val="28"/>
                <w:szCs w:val="28"/>
              </w:rPr>
              <w:t xml:space="preserve">Закон Российской Федерации «Об образовании»; </w:t>
            </w:r>
          </w:p>
          <w:p w:rsidR="00610095" w:rsidRPr="00F939F1" w:rsidRDefault="00610095" w:rsidP="0023617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939F1">
              <w:rPr>
                <w:rFonts w:asciiTheme="minorHAnsi" w:hAnsiTheme="minorHAnsi" w:cstheme="minorHAnsi"/>
                <w:sz w:val="28"/>
                <w:szCs w:val="28"/>
              </w:rPr>
              <w:t xml:space="preserve">Конвенция ООН о правах ребенка; </w:t>
            </w:r>
          </w:p>
          <w:p w:rsidR="00610095" w:rsidRPr="00F939F1" w:rsidRDefault="00610095" w:rsidP="0023617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939F1">
              <w:rPr>
                <w:rFonts w:asciiTheme="minorHAnsi" w:hAnsiTheme="minorHAnsi" w:cstheme="minorHAnsi"/>
                <w:sz w:val="28"/>
                <w:szCs w:val="28"/>
              </w:rPr>
              <w:t xml:space="preserve">Всемирная декларация об обеспечении выживания, защиты и развития детей; </w:t>
            </w:r>
          </w:p>
          <w:p w:rsidR="00610095" w:rsidRPr="00F939F1" w:rsidRDefault="00610095" w:rsidP="0023617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939F1">
              <w:rPr>
                <w:rFonts w:asciiTheme="minorHAnsi" w:hAnsiTheme="minorHAnsi" w:cstheme="minorHAnsi"/>
                <w:sz w:val="28"/>
                <w:szCs w:val="28"/>
              </w:rPr>
              <w:t xml:space="preserve">Декларация прав ребенка; </w:t>
            </w:r>
          </w:p>
          <w:p w:rsidR="00610095" w:rsidRPr="00F939F1" w:rsidRDefault="00610095" w:rsidP="0023617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939F1">
              <w:rPr>
                <w:rFonts w:asciiTheme="minorHAnsi" w:hAnsiTheme="minorHAnsi" w:cstheme="minorHAnsi"/>
                <w:sz w:val="28"/>
                <w:szCs w:val="28"/>
              </w:rPr>
              <w:t xml:space="preserve">Правила дорожного движения; </w:t>
            </w:r>
          </w:p>
          <w:p w:rsidR="00610095" w:rsidRDefault="00610095" w:rsidP="0023617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610095" w:rsidRDefault="00610095" w:rsidP="0023617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</w:t>
            </w:r>
            <w:r w:rsidR="00D5400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образовательным программам дошкольного образования»</w:t>
            </w:r>
          </w:p>
          <w:p w:rsidR="00E029B0" w:rsidRPr="00F939F1" w:rsidRDefault="00E029B0" w:rsidP="00E029B0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939F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Научно-методическое: </w:t>
            </w:r>
            <w:r w:rsidRPr="00F939F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E029B0" w:rsidRPr="00F939F1" w:rsidRDefault="00E029B0" w:rsidP="0023617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Годовой план работы ДОО;</w:t>
            </w:r>
          </w:p>
          <w:p w:rsidR="00E029B0" w:rsidRPr="004404F2" w:rsidRDefault="00E029B0" w:rsidP="0023617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4404F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План работы по профилактике дорожно-транспортного травматизма на учебный год; </w:t>
            </w:r>
          </w:p>
          <w:p w:rsidR="00E029B0" w:rsidRDefault="00E029B0" w:rsidP="0023617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939F1">
              <w:rPr>
                <w:rFonts w:asciiTheme="minorHAnsi" w:hAnsiTheme="minorHAnsi" w:cstheme="minorHAnsi"/>
                <w:sz w:val="28"/>
                <w:szCs w:val="28"/>
              </w:rPr>
              <w:t>Методические разрабо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тки для </w:t>
            </w:r>
            <w:r w:rsidRPr="00F939F1">
              <w:rPr>
                <w:rFonts w:asciiTheme="minorHAnsi" w:hAnsiTheme="minorHAnsi" w:cstheme="minorHAnsi"/>
                <w:sz w:val="28"/>
                <w:szCs w:val="28"/>
              </w:rPr>
              <w:t xml:space="preserve"> педагогов.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E029B0" w:rsidRPr="00F939F1" w:rsidRDefault="00E029B0" w:rsidP="00E029B0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939F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Материально-техническое: </w:t>
            </w:r>
          </w:p>
          <w:p w:rsidR="00E029B0" w:rsidRDefault="00E029B0" w:rsidP="00236173">
            <w:pPr>
              <w:pStyle w:val="a3"/>
              <w:numPr>
                <w:ilvl w:val="0"/>
                <w:numId w:val="1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02E83">
              <w:rPr>
                <w:rFonts w:eastAsia="Times New Roman" w:cstheme="minorHAnsi"/>
                <w:sz w:val="28"/>
                <w:szCs w:val="28"/>
                <w:lang w:eastAsia="ru-RU"/>
              </w:rPr>
              <w:t>Уголок «Дорожного движения» в группе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;</w:t>
            </w:r>
          </w:p>
          <w:p w:rsidR="00E029B0" w:rsidRDefault="00E029B0" w:rsidP="00236173">
            <w:pPr>
              <w:pStyle w:val="a3"/>
              <w:numPr>
                <w:ilvl w:val="0"/>
                <w:numId w:val="1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F797B">
              <w:rPr>
                <w:rFonts w:eastAsia="Times New Roman" w:cstheme="minorHAnsi"/>
                <w:sz w:val="28"/>
                <w:szCs w:val="28"/>
                <w:lang w:eastAsia="ru-RU"/>
              </w:rPr>
              <w:t>Макет «Наш перекресток»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;</w:t>
            </w:r>
          </w:p>
          <w:p w:rsidR="00E029B0" w:rsidRDefault="00E029B0" w:rsidP="00236173">
            <w:pPr>
              <w:pStyle w:val="a3"/>
              <w:numPr>
                <w:ilvl w:val="0"/>
                <w:numId w:val="1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Макет </w:t>
            </w:r>
            <w:r w:rsidRPr="003F797B">
              <w:rPr>
                <w:rFonts w:eastAsia="Times New Roman" w:cstheme="minorHAnsi"/>
                <w:sz w:val="28"/>
                <w:szCs w:val="28"/>
                <w:lang w:eastAsia="ru-RU"/>
              </w:rPr>
              <w:t>«Улицы нашего города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»; </w:t>
            </w:r>
          </w:p>
          <w:p w:rsidR="00E029B0" w:rsidRPr="003F797B" w:rsidRDefault="00E029B0" w:rsidP="00236173">
            <w:pPr>
              <w:pStyle w:val="a3"/>
              <w:numPr>
                <w:ilvl w:val="0"/>
                <w:numId w:val="1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F797B">
              <w:rPr>
                <w:rFonts w:cstheme="minorHAnsi"/>
                <w:sz w:val="28"/>
                <w:szCs w:val="28"/>
              </w:rPr>
              <w:t>Наглядно-демонстрационные материалы</w:t>
            </w:r>
            <w:r>
              <w:rPr>
                <w:rFonts w:cstheme="minorHAnsi"/>
                <w:sz w:val="28"/>
                <w:szCs w:val="28"/>
              </w:rPr>
              <w:t>:</w:t>
            </w:r>
            <w:r w:rsidRPr="003F797B">
              <w:rPr>
                <w:rFonts w:cstheme="minorHAnsi"/>
                <w:sz w:val="28"/>
                <w:szCs w:val="28"/>
              </w:rPr>
              <w:t xml:space="preserve"> «Дорожные знаки»; «Дорога детям»; «Правила безопасности дорожного движения дошкольников»;</w:t>
            </w:r>
          </w:p>
          <w:p w:rsidR="00E029B0" w:rsidRPr="003F797B" w:rsidRDefault="00E029B0" w:rsidP="00236173">
            <w:pPr>
              <w:pStyle w:val="a3"/>
              <w:numPr>
                <w:ilvl w:val="0"/>
                <w:numId w:val="1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F797B">
              <w:rPr>
                <w:rFonts w:cstheme="minorHAnsi"/>
                <w:bCs/>
                <w:sz w:val="28"/>
                <w:szCs w:val="28"/>
              </w:rPr>
              <w:t>Коврики со съёмными дорожными знаками, машинами, игрушками – пешеходами.</w:t>
            </w:r>
          </w:p>
          <w:p w:rsidR="00E029B0" w:rsidRPr="00E029B0" w:rsidRDefault="00E029B0" w:rsidP="00236173">
            <w:pPr>
              <w:pStyle w:val="a3"/>
              <w:numPr>
                <w:ilvl w:val="0"/>
                <w:numId w:val="1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Информационно-наглядные м</w:t>
            </w:r>
            <w:r w:rsidRPr="00902E83">
              <w:rPr>
                <w:rFonts w:eastAsia="Times New Roman" w:cstheme="minorHAnsi"/>
                <w:sz w:val="28"/>
                <w:szCs w:val="28"/>
                <w:lang w:eastAsia="ru-RU"/>
              </w:rPr>
              <w:t>атериалы для родительского уголка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:</w:t>
            </w:r>
            <w:r w:rsidRPr="00902E8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«Безопасность детей – забота взрослых», «Правила безопасного поведения на улице»</w:t>
            </w:r>
            <w:r w:rsidR="00570493">
              <w:rPr>
                <w:rFonts w:eastAsia="Times New Roman" w:cstheme="minorHAnsi"/>
                <w:sz w:val="28"/>
                <w:szCs w:val="28"/>
                <w:lang w:eastAsia="ru-RU"/>
              </w:rPr>
              <w:t>, папка-передвижка «Типичные ошибки детей при переходе улиц и дорог».</w:t>
            </w:r>
          </w:p>
          <w:p w:rsidR="00E029B0" w:rsidRPr="00D522D8" w:rsidRDefault="00E029B0" w:rsidP="00236173">
            <w:pPr>
              <w:pStyle w:val="a3"/>
              <w:numPr>
                <w:ilvl w:val="0"/>
                <w:numId w:val="2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522D8">
              <w:rPr>
                <w:rFonts w:eastAsia="Times New Roman" w:cstheme="minorHAnsi"/>
                <w:sz w:val="28"/>
                <w:szCs w:val="28"/>
                <w:lang w:eastAsia="ru-RU"/>
              </w:rPr>
              <w:t>Видеоматериал, презентации по ПДД.</w:t>
            </w:r>
          </w:p>
          <w:p w:rsidR="00610095" w:rsidRDefault="00610095" w:rsidP="0061009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6B6932" w:rsidRDefault="006B6932" w:rsidP="009C4C03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4503"/>
        <w:gridCol w:w="5635"/>
      </w:tblGrid>
      <w:tr w:rsidR="009C4C03" w:rsidTr="009C4C03">
        <w:tc>
          <w:tcPr>
            <w:tcW w:w="4503" w:type="dxa"/>
          </w:tcPr>
          <w:p w:rsidR="009C4C03" w:rsidRDefault="009C4C03" w:rsidP="009C4C03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Основополагающий вопрос</w:t>
            </w:r>
          </w:p>
        </w:tc>
        <w:tc>
          <w:tcPr>
            <w:tcW w:w="5635" w:type="dxa"/>
          </w:tcPr>
          <w:p w:rsidR="009C4C03" w:rsidRDefault="00570493" w:rsidP="00570493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337DE">
              <w:rPr>
                <w:rFonts w:asciiTheme="minorHAnsi" w:hAnsiTheme="minorHAnsi" w:cstheme="minorHAnsi"/>
                <w:sz w:val="28"/>
                <w:szCs w:val="28"/>
              </w:rPr>
              <w:t>Действительно ли перекрёсток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337DE">
              <w:rPr>
                <w:rFonts w:asciiTheme="minorHAnsi" w:hAnsiTheme="minorHAnsi" w:cstheme="minorHAnsi"/>
                <w:sz w:val="28"/>
                <w:szCs w:val="28"/>
              </w:rPr>
              <w:t>- самое опасное место для пешеходов?</w:t>
            </w:r>
          </w:p>
        </w:tc>
      </w:tr>
      <w:tr w:rsidR="009C4C03" w:rsidTr="009C4C03">
        <w:tc>
          <w:tcPr>
            <w:tcW w:w="4503" w:type="dxa"/>
          </w:tcPr>
          <w:p w:rsidR="009C4C03" w:rsidRDefault="009C4C03" w:rsidP="009C4C03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Проблемный вопрос</w:t>
            </w:r>
          </w:p>
        </w:tc>
        <w:tc>
          <w:tcPr>
            <w:tcW w:w="5635" w:type="dxa"/>
          </w:tcPr>
          <w:p w:rsidR="00570493" w:rsidRDefault="00570493" w:rsidP="009337DE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 правильно вести себя на перекрёстке?</w:t>
            </w:r>
          </w:p>
          <w:p w:rsidR="00981E79" w:rsidRPr="009337DE" w:rsidRDefault="00981E79" w:rsidP="009337DE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C4C03" w:rsidTr="009C4C03">
        <w:tc>
          <w:tcPr>
            <w:tcW w:w="4503" w:type="dxa"/>
          </w:tcPr>
          <w:p w:rsidR="009C4C03" w:rsidRDefault="009C4C03" w:rsidP="006B693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Частные вопросы</w:t>
            </w:r>
          </w:p>
          <w:p w:rsidR="009C4C03" w:rsidRDefault="009C4C03" w:rsidP="006B693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 в рамках темы)</w:t>
            </w:r>
          </w:p>
          <w:p w:rsidR="002B1FEA" w:rsidRDefault="002B1FEA" w:rsidP="006B693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9C4C03" w:rsidRDefault="009C4C03" w:rsidP="006B693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Темы исследований</w:t>
            </w:r>
          </w:p>
        </w:tc>
      </w:tr>
      <w:tr w:rsidR="00BB06E6" w:rsidTr="009C4C03">
        <w:tc>
          <w:tcPr>
            <w:tcW w:w="4503" w:type="dxa"/>
          </w:tcPr>
          <w:p w:rsidR="00BB06E6" w:rsidRPr="00BB06E6" w:rsidRDefault="00D320B7" w:rsidP="0023617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 устроена улица</w:t>
            </w:r>
            <w:r w:rsidR="00BB06E6" w:rsidRPr="00BB06E6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  <w:tc>
          <w:tcPr>
            <w:tcW w:w="5635" w:type="dxa"/>
          </w:tcPr>
          <w:p w:rsidR="002B1FEA" w:rsidRDefault="00D320B7" w:rsidP="00236173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Проезжая </w:t>
            </w:r>
            <w:r w:rsidR="002B1FEA">
              <w:rPr>
                <w:rFonts w:asciiTheme="minorHAnsi" w:hAnsiTheme="minorHAnsi" w:cstheme="minorHAnsi"/>
                <w:sz w:val="28"/>
                <w:szCs w:val="28"/>
              </w:rPr>
              <w:t xml:space="preserve">и пешеходная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часть</w:t>
            </w:r>
            <w:r w:rsidR="002B1FEA">
              <w:rPr>
                <w:rFonts w:asciiTheme="minorHAnsi" w:hAnsiTheme="minorHAnsi" w:cstheme="minorHAnsi"/>
                <w:sz w:val="28"/>
                <w:szCs w:val="28"/>
              </w:rPr>
              <w:t xml:space="preserve"> улицы. </w:t>
            </w:r>
          </w:p>
          <w:p w:rsidR="00BB06E6" w:rsidRDefault="002B1FEA" w:rsidP="00236173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Опасные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участки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975B4">
              <w:rPr>
                <w:rFonts w:asciiTheme="minorHAnsi" w:hAnsiTheme="minorHAnsi" w:cstheme="minorHAnsi"/>
                <w:sz w:val="28"/>
                <w:szCs w:val="28"/>
              </w:rPr>
              <w:t xml:space="preserve">встречающиеся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на пешеходной части улицы.</w:t>
            </w:r>
          </w:p>
          <w:p w:rsidR="002B1FEA" w:rsidRPr="00AB09B7" w:rsidRDefault="00D320B7" w:rsidP="00236173">
            <w:pPr>
              <w:pStyle w:val="Default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Дорожные знаки на нашей улице.</w:t>
            </w:r>
          </w:p>
        </w:tc>
      </w:tr>
      <w:tr w:rsidR="009C4C03" w:rsidTr="009C4C03">
        <w:tc>
          <w:tcPr>
            <w:tcW w:w="4503" w:type="dxa"/>
          </w:tcPr>
          <w:p w:rsidR="009C4C03" w:rsidRPr="00640EA5" w:rsidRDefault="002B1FEA" w:rsidP="002B1FEA">
            <w:pPr>
              <w:pStyle w:val="Defaul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</w:t>
            </w:r>
            <w:r w:rsidR="00981E79">
              <w:rPr>
                <w:rFonts w:asciiTheme="minorHAnsi" w:hAnsiTheme="minorHAnsi" w:cstheme="minorHAnsi"/>
                <w:sz w:val="28"/>
                <w:szCs w:val="28"/>
              </w:rPr>
              <w:t>Что такое перекрёсток?</w:t>
            </w:r>
          </w:p>
        </w:tc>
        <w:tc>
          <w:tcPr>
            <w:tcW w:w="5635" w:type="dxa"/>
          </w:tcPr>
          <w:p w:rsidR="00D320B7" w:rsidRPr="004F5EDC" w:rsidRDefault="00D320B7" w:rsidP="00236173">
            <w:pPr>
              <w:pStyle w:val="Default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4F5EDC">
              <w:rPr>
                <w:rFonts w:asciiTheme="minorHAnsi" w:hAnsiTheme="minorHAnsi" w:cstheme="minorHAnsi"/>
                <w:sz w:val="28"/>
                <w:szCs w:val="28"/>
              </w:rPr>
              <w:t>Регулируемый перекрёсток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9C4C03" w:rsidRDefault="00D320B7" w:rsidP="00236173">
            <w:pPr>
              <w:pStyle w:val="Default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4F5EDC">
              <w:rPr>
                <w:rFonts w:asciiTheme="minorHAnsi" w:hAnsiTheme="minorHAnsi" w:cstheme="minorHAnsi"/>
                <w:sz w:val="28"/>
                <w:szCs w:val="28"/>
              </w:rPr>
              <w:t>Нерегулируемый перекрёсток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AB09B7" w:rsidRDefault="00AB09B7" w:rsidP="00236173">
            <w:pPr>
              <w:pStyle w:val="Default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Пешеходный переход.</w:t>
            </w:r>
          </w:p>
          <w:p w:rsidR="00AB09B7" w:rsidRDefault="00AB09B7" w:rsidP="00236173">
            <w:pPr>
              <w:pStyle w:val="Default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Наш друг - Светофор</w:t>
            </w:r>
          </w:p>
          <w:p w:rsidR="00D320B7" w:rsidRPr="00707B7E" w:rsidRDefault="00D320B7" w:rsidP="00236173">
            <w:pPr>
              <w:pStyle w:val="Default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 поведения на перекрёстке.</w:t>
            </w:r>
          </w:p>
        </w:tc>
      </w:tr>
    </w:tbl>
    <w:p w:rsidR="006B6932" w:rsidRDefault="006B6932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0083A" w:rsidRDefault="0040083A" w:rsidP="002B1FEA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B6932" w:rsidRDefault="0004506D" w:rsidP="002B1FEA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Этапы проекта:</w:t>
      </w:r>
    </w:p>
    <w:p w:rsidR="002B1FEA" w:rsidRDefault="002B1FEA" w:rsidP="002B1FEA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W w:w="0" w:type="auto"/>
        <w:tblInd w:w="-284" w:type="dxa"/>
        <w:tblLayout w:type="fixed"/>
        <w:tblLook w:val="04A0"/>
      </w:tblPr>
      <w:tblGrid>
        <w:gridCol w:w="3511"/>
        <w:gridCol w:w="1843"/>
        <w:gridCol w:w="2835"/>
        <w:gridCol w:w="2233"/>
      </w:tblGrid>
      <w:tr w:rsidR="0004506D" w:rsidTr="00BB06E6">
        <w:tc>
          <w:tcPr>
            <w:tcW w:w="3511" w:type="dxa"/>
          </w:tcPr>
          <w:p w:rsidR="0004506D" w:rsidRDefault="0004506D" w:rsidP="0004506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1843" w:type="dxa"/>
          </w:tcPr>
          <w:p w:rsidR="0004506D" w:rsidRDefault="0004506D" w:rsidP="0004506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04506D" w:rsidRDefault="0004506D" w:rsidP="0004506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Обучающиеся</w:t>
            </w:r>
          </w:p>
        </w:tc>
        <w:tc>
          <w:tcPr>
            <w:tcW w:w="2233" w:type="dxa"/>
          </w:tcPr>
          <w:p w:rsidR="0004506D" w:rsidRDefault="0004506D" w:rsidP="0004506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Педагог</w:t>
            </w:r>
          </w:p>
        </w:tc>
      </w:tr>
      <w:tr w:rsidR="0004506D" w:rsidTr="00BB06E6">
        <w:tc>
          <w:tcPr>
            <w:tcW w:w="3511" w:type="dxa"/>
          </w:tcPr>
          <w:p w:rsidR="0004506D" w:rsidRPr="0004506D" w:rsidRDefault="0004506D" w:rsidP="0023617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1843" w:type="dxa"/>
          </w:tcPr>
          <w:p w:rsidR="0004506D" w:rsidRPr="001F668E" w:rsidRDefault="001F668E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1F668E">
              <w:rPr>
                <w:rFonts w:asciiTheme="minorHAnsi" w:hAnsiTheme="minorHAnsi" w:cstheme="minorHAnsi"/>
                <w:sz w:val="28"/>
                <w:szCs w:val="28"/>
              </w:rPr>
              <w:t>20 мин.</w:t>
            </w:r>
          </w:p>
          <w:p w:rsidR="001F668E" w:rsidRDefault="001F668E" w:rsidP="0004506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Pr="001F668E">
              <w:rPr>
                <w:rFonts w:asciiTheme="minorHAnsi" w:hAnsiTheme="minorHAnsi" w:cstheme="minorHAnsi"/>
                <w:sz w:val="28"/>
                <w:szCs w:val="28"/>
              </w:rPr>
              <w:t>беседа с детьми)</w:t>
            </w:r>
          </w:p>
        </w:tc>
        <w:tc>
          <w:tcPr>
            <w:tcW w:w="2835" w:type="dxa"/>
          </w:tcPr>
          <w:p w:rsidR="0004506D" w:rsidRPr="0004506D" w:rsidRDefault="0004506D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Формулирование основополагающего и проблемного вопросов.</w:t>
            </w:r>
          </w:p>
        </w:tc>
        <w:tc>
          <w:tcPr>
            <w:tcW w:w="2233" w:type="dxa"/>
          </w:tcPr>
          <w:p w:rsidR="0004506D" w:rsidRPr="0004506D" w:rsidRDefault="0004506D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Создание проблемной ситуации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04506D" w:rsidTr="00BB06E6">
        <w:tc>
          <w:tcPr>
            <w:tcW w:w="3511" w:type="dxa"/>
          </w:tcPr>
          <w:p w:rsidR="0004506D" w:rsidRDefault="0004506D" w:rsidP="0023617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Проектировочный</w:t>
            </w:r>
          </w:p>
        </w:tc>
        <w:tc>
          <w:tcPr>
            <w:tcW w:w="1843" w:type="dxa"/>
          </w:tcPr>
          <w:p w:rsidR="0004506D" w:rsidRDefault="001F668E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1F668E">
              <w:rPr>
                <w:rFonts w:asciiTheme="minorHAnsi" w:hAnsiTheme="minorHAnsi" w:cstheme="minorHAnsi"/>
                <w:sz w:val="28"/>
                <w:szCs w:val="28"/>
              </w:rPr>
              <w:t>20 мин.</w:t>
            </w:r>
          </w:p>
          <w:p w:rsidR="001F668E" w:rsidRPr="001F668E" w:rsidRDefault="001F668E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Pr="001F668E">
              <w:rPr>
                <w:rFonts w:asciiTheme="minorHAnsi" w:hAnsiTheme="minorHAnsi" w:cstheme="minorHAnsi"/>
                <w:sz w:val="28"/>
                <w:szCs w:val="28"/>
              </w:rPr>
              <w:t>беседа с детьми)</w:t>
            </w:r>
          </w:p>
        </w:tc>
        <w:tc>
          <w:tcPr>
            <w:tcW w:w="2835" w:type="dxa"/>
          </w:tcPr>
          <w:p w:rsidR="0004506D" w:rsidRPr="0004506D" w:rsidRDefault="0004506D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Определение тем исследования.</w:t>
            </w:r>
          </w:p>
          <w:p w:rsidR="0004506D" w:rsidRDefault="0004506D" w:rsidP="0004506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Формулирование частных вопросов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04506D" w:rsidRPr="0004506D" w:rsidRDefault="0004506D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Координация работы.</w:t>
            </w:r>
          </w:p>
        </w:tc>
      </w:tr>
      <w:tr w:rsidR="0004506D" w:rsidTr="00BB06E6">
        <w:tc>
          <w:tcPr>
            <w:tcW w:w="3511" w:type="dxa"/>
          </w:tcPr>
          <w:p w:rsidR="0004506D" w:rsidRDefault="0004506D" w:rsidP="0023617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1843" w:type="dxa"/>
          </w:tcPr>
          <w:p w:rsidR="0004506D" w:rsidRPr="0004506D" w:rsidRDefault="0004506D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дин месяц</w:t>
            </w:r>
          </w:p>
        </w:tc>
        <w:tc>
          <w:tcPr>
            <w:tcW w:w="2835" w:type="dxa"/>
          </w:tcPr>
          <w:p w:rsidR="0004506D" w:rsidRPr="0004506D" w:rsidRDefault="0004506D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Сбор материала.</w:t>
            </w:r>
          </w:p>
          <w:p w:rsidR="0004506D" w:rsidRDefault="0004506D" w:rsidP="0004506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Создание презентаций и публикаций.</w:t>
            </w:r>
          </w:p>
        </w:tc>
        <w:tc>
          <w:tcPr>
            <w:tcW w:w="2233" w:type="dxa"/>
          </w:tcPr>
          <w:p w:rsidR="0004506D" w:rsidRDefault="0004506D" w:rsidP="0004506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Координация работы.</w:t>
            </w:r>
          </w:p>
        </w:tc>
      </w:tr>
      <w:tr w:rsidR="0004506D" w:rsidTr="00BB06E6">
        <w:tc>
          <w:tcPr>
            <w:tcW w:w="3511" w:type="dxa"/>
          </w:tcPr>
          <w:p w:rsidR="0004506D" w:rsidRDefault="0004506D" w:rsidP="0023617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Контрольно – коррекционный</w:t>
            </w:r>
          </w:p>
        </w:tc>
        <w:tc>
          <w:tcPr>
            <w:tcW w:w="1843" w:type="dxa"/>
          </w:tcPr>
          <w:p w:rsidR="0004506D" w:rsidRPr="0004506D" w:rsidRDefault="0004506D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неделя</w:t>
            </w:r>
          </w:p>
        </w:tc>
        <w:tc>
          <w:tcPr>
            <w:tcW w:w="2835" w:type="dxa"/>
          </w:tcPr>
          <w:p w:rsidR="0004506D" w:rsidRPr="0004506D" w:rsidRDefault="0004506D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Самооценка.</w:t>
            </w:r>
          </w:p>
        </w:tc>
        <w:tc>
          <w:tcPr>
            <w:tcW w:w="2233" w:type="dxa"/>
          </w:tcPr>
          <w:p w:rsidR="0004506D" w:rsidRDefault="0004506D" w:rsidP="0004506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Координация работы.</w:t>
            </w:r>
          </w:p>
        </w:tc>
      </w:tr>
      <w:tr w:rsidR="0004506D" w:rsidTr="00BB06E6">
        <w:tc>
          <w:tcPr>
            <w:tcW w:w="3511" w:type="dxa"/>
          </w:tcPr>
          <w:p w:rsidR="0004506D" w:rsidRDefault="0004506D" w:rsidP="0023617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1843" w:type="dxa"/>
          </w:tcPr>
          <w:p w:rsidR="002B1FEA" w:rsidRDefault="002B1FEA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Совместное</w:t>
            </w:r>
          </w:p>
          <w:p w:rsidR="0004506D" w:rsidRPr="001F668E" w:rsidRDefault="002B1FEA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 w:rsidR="001F668E" w:rsidRPr="001F668E">
              <w:rPr>
                <w:rFonts w:asciiTheme="minorHAnsi" w:hAnsiTheme="minorHAnsi" w:cstheme="minorHAnsi"/>
                <w:sz w:val="28"/>
                <w:szCs w:val="28"/>
              </w:rPr>
              <w:t>осуговое</w:t>
            </w:r>
            <w:proofErr w:type="spellEnd"/>
            <w:r w:rsidR="001F668E" w:rsidRPr="001F668E">
              <w:rPr>
                <w:rFonts w:asciiTheme="minorHAnsi" w:hAnsiTheme="minorHAnsi" w:cstheme="minorHAnsi"/>
                <w:sz w:val="28"/>
                <w:szCs w:val="28"/>
              </w:rPr>
              <w:t xml:space="preserve"> мероприятие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детей и родителей.</w:t>
            </w:r>
          </w:p>
        </w:tc>
        <w:tc>
          <w:tcPr>
            <w:tcW w:w="2835" w:type="dxa"/>
          </w:tcPr>
          <w:p w:rsidR="0004506D" w:rsidRPr="0004506D" w:rsidRDefault="0004506D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Представление</w:t>
            </w:r>
            <w:r w:rsidR="0021566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(презентация)</w:t>
            </w:r>
          </w:p>
          <w:p w:rsidR="0004506D" w:rsidRDefault="00215660" w:rsidP="0004506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r w:rsidR="0004506D" w:rsidRPr="0004506D">
              <w:rPr>
                <w:rFonts w:asciiTheme="minorHAnsi" w:hAnsiTheme="minorHAnsi" w:cstheme="minorHAnsi"/>
                <w:sz w:val="28"/>
                <w:szCs w:val="28"/>
              </w:rPr>
              <w:t>роекта.</w:t>
            </w:r>
          </w:p>
        </w:tc>
        <w:tc>
          <w:tcPr>
            <w:tcW w:w="2233" w:type="dxa"/>
          </w:tcPr>
          <w:p w:rsidR="0004506D" w:rsidRDefault="0004506D" w:rsidP="000450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04506D">
              <w:rPr>
                <w:rFonts w:asciiTheme="minorHAnsi" w:hAnsiTheme="minorHAnsi" w:cstheme="minorHAnsi"/>
                <w:sz w:val="28"/>
                <w:szCs w:val="28"/>
              </w:rPr>
              <w:t>Координация работы.</w:t>
            </w:r>
          </w:p>
          <w:p w:rsidR="0004506D" w:rsidRDefault="0004506D" w:rsidP="0004506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портфолио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проекта.</w:t>
            </w:r>
          </w:p>
        </w:tc>
      </w:tr>
    </w:tbl>
    <w:p w:rsidR="0004506D" w:rsidRDefault="0004506D" w:rsidP="0004506D">
      <w:pPr>
        <w:pStyle w:val="Default"/>
        <w:ind w:left="-284" w:firstLine="284"/>
        <w:rPr>
          <w:rFonts w:asciiTheme="minorHAnsi" w:hAnsiTheme="minorHAnsi" w:cstheme="minorHAnsi"/>
          <w:b/>
          <w:sz w:val="28"/>
          <w:szCs w:val="28"/>
        </w:rPr>
      </w:pPr>
    </w:p>
    <w:p w:rsidR="00707B7E" w:rsidRDefault="002B1FEA" w:rsidP="002B1FEA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Аннотация проекта</w:t>
      </w:r>
    </w:p>
    <w:p w:rsidR="002B1FEA" w:rsidRDefault="002B1FEA" w:rsidP="002B1FEA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B6932" w:rsidRPr="005D7E54" w:rsidRDefault="0004506D" w:rsidP="0023617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 w:rsidRPr="0004506D">
        <w:rPr>
          <w:rFonts w:asciiTheme="minorHAnsi" w:hAnsiTheme="minorHAnsi" w:cstheme="minorHAnsi"/>
          <w:sz w:val="28"/>
          <w:szCs w:val="28"/>
        </w:rPr>
        <w:t>Данный проект реализуется в ходе изучения</w:t>
      </w:r>
      <w:r w:rsidR="001F668E">
        <w:rPr>
          <w:rFonts w:asciiTheme="minorHAnsi" w:hAnsiTheme="minorHAnsi" w:cstheme="minorHAnsi"/>
          <w:sz w:val="28"/>
          <w:szCs w:val="28"/>
        </w:rPr>
        <w:t xml:space="preserve"> раздела: «Ребёнок на улице</w:t>
      </w:r>
      <w:r w:rsidR="00707B7E">
        <w:rPr>
          <w:rFonts w:asciiTheme="minorHAnsi" w:hAnsiTheme="minorHAnsi" w:cstheme="minorHAnsi"/>
          <w:sz w:val="28"/>
          <w:szCs w:val="28"/>
        </w:rPr>
        <w:t>»</w:t>
      </w:r>
    </w:p>
    <w:p w:rsidR="005D7E54" w:rsidRPr="00707B7E" w:rsidRDefault="00F01C2B" w:rsidP="005D7E54">
      <w:pPr>
        <w:pStyle w:val="Default"/>
        <w:ind w:left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парциальной </w:t>
      </w:r>
      <w:r w:rsidR="005D7E54">
        <w:rPr>
          <w:rFonts w:asciiTheme="minorHAnsi" w:hAnsiTheme="minorHAnsi" w:cstheme="minorHAnsi"/>
          <w:sz w:val="28"/>
          <w:szCs w:val="28"/>
        </w:rPr>
        <w:t xml:space="preserve">программы </w:t>
      </w:r>
      <w:r w:rsidR="001F668E">
        <w:rPr>
          <w:rFonts w:asciiTheme="minorHAnsi" w:hAnsiTheme="minorHAnsi" w:cstheme="minorHAnsi"/>
          <w:sz w:val="28"/>
          <w:szCs w:val="28"/>
        </w:rPr>
        <w:t xml:space="preserve"> Князевой О.Л., </w:t>
      </w:r>
      <w:proofErr w:type="spellStart"/>
      <w:r w:rsidR="005D7E54">
        <w:rPr>
          <w:rFonts w:asciiTheme="minorHAnsi" w:hAnsiTheme="minorHAnsi" w:cstheme="minorHAnsi"/>
          <w:sz w:val="28"/>
          <w:szCs w:val="28"/>
        </w:rPr>
        <w:t>Стёркиной</w:t>
      </w:r>
      <w:proofErr w:type="spellEnd"/>
      <w:r w:rsidR="001F668E">
        <w:rPr>
          <w:rFonts w:asciiTheme="minorHAnsi" w:hAnsiTheme="minorHAnsi" w:cstheme="minorHAnsi"/>
          <w:sz w:val="28"/>
          <w:szCs w:val="28"/>
        </w:rPr>
        <w:t xml:space="preserve"> Р.Б. «Основы безопасности детей дошкольного возраста».</w:t>
      </w:r>
    </w:p>
    <w:p w:rsidR="00707B7E" w:rsidRDefault="00707B7E" w:rsidP="0023617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Участие в проекте поможет детям дошкольного возраста расширить кругозор и   усвоить </w:t>
      </w:r>
      <w:r w:rsidR="001F668E">
        <w:rPr>
          <w:rFonts w:asciiTheme="minorHAnsi" w:hAnsiTheme="minorHAnsi" w:cstheme="minorHAnsi"/>
          <w:sz w:val="28"/>
          <w:szCs w:val="28"/>
        </w:rPr>
        <w:t xml:space="preserve">основные понятия по данному разделу: </w:t>
      </w:r>
      <w:r w:rsidR="009975B4">
        <w:rPr>
          <w:rFonts w:asciiTheme="minorHAnsi" w:hAnsiTheme="minorHAnsi" w:cstheme="minorHAnsi"/>
          <w:sz w:val="28"/>
          <w:szCs w:val="28"/>
        </w:rPr>
        <w:t>перекрёсток,  проезжая часть</w:t>
      </w:r>
      <w:r w:rsidR="001F668E">
        <w:rPr>
          <w:rFonts w:asciiTheme="minorHAnsi" w:hAnsiTheme="minorHAnsi" w:cstheme="minorHAnsi"/>
          <w:sz w:val="28"/>
          <w:szCs w:val="28"/>
        </w:rPr>
        <w:t>, пешеходный переход, «островок безопасности»</w:t>
      </w:r>
      <w:r w:rsidR="009975B4">
        <w:rPr>
          <w:rFonts w:asciiTheme="minorHAnsi" w:hAnsiTheme="minorHAnsi" w:cstheme="minorHAnsi"/>
          <w:sz w:val="28"/>
          <w:szCs w:val="28"/>
        </w:rPr>
        <w:t>, тротуар</w:t>
      </w:r>
      <w:r w:rsidR="001F668E">
        <w:rPr>
          <w:rFonts w:asciiTheme="minorHAnsi" w:hAnsiTheme="minorHAnsi" w:cstheme="minorHAnsi"/>
          <w:sz w:val="28"/>
          <w:szCs w:val="28"/>
        </w:rPr>
        <w:t xml:space="preserve"> и др.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707B7E" w:rsidRDefault="00707B7E" w:rsidP="0023617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Деятельность детей в проекте:</w:t>
      </w:r>
    </w:p>
    <w:p w:rsidR="0072573A" w:rsidRDefault="0072573A" w:rsidP="0072573A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игровая;</w:t>
      </w:r>
    </w:p>
    <w:p w:rsidR="00707B7E" w:rsidRDefault="00981E79" w:rsidP="0004506D">
      <w:pPr>
        <w:pStyle w:val="Default"/>
        <w:ind w:left="-284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72573A">
        <w:rPr>
          <w:rFonts w:asciiTheme="minorHAnsi" w:hAnsiTheme="minorHAnsi" w:cstheme="minorHAnsi"/>
          <w:sz w:val="28"/>
          <w:szCs w:val="28"/>
        </w:rPr>
        <w:t>- познавательно-исследовательская;</w:t>
      </w:r>
    </w:p>
    <w:p w:rsidR="00707B7E" w:rsidRDefault="00981E79" w:rsidP="0004506D">
      <w:pPr>
        <w:pStyle w:val="Default"/>
        <w:ind w:left="-284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72573A">
        <w:rPr>
          <w:rFonts w:asciiTheme="minorHAnsi" w:hAnsiTheme="minorHAnsi" w:cstheme="minorHAnsi"/>
          <w:sz w:val="28"/>
          <w:szCs w:val="28"/>
        </w:rPr>
        <w:t>- коммуникативная;</w:t>
      </w:r>
    </w:p>
    <w:p w:rsidR="00981E79" w:rsidRDefault="0072573A" w:rsidP="0004506D">
      <w:pPr>
        <w:pStyle w:val="Default"/>
        <w:ind w:left="-284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- изобразительная;</w:t>
      </w:r>
    </w:p>
    <w:p w:rsidR="00981E79" w:rsidRDefault="0072573A" w:rsidP="0004506D">
      <w:pPr>
        <w:pStyle w:val="Default"/>
        <w:ind w:left="-284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- конструирование из разного материала;</w:t>
      </w:r>
    </w:p>
    <w:p w:rsidR="0072573A" w:rsidRDefault="0072573A" w:rsidP="0004506D">
      <w:pPr>
        <w:pStyle w:val="Default"/>
        <w:ind w:left="-284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-</w:t>
      </w:r>
      <w:r w:rsidR="00D332C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музыкальная;</w:t>
      </w:r>
    </w:p>
    <w:p w:rsidR="0072573A" w:rsidRDefault="0072573A" w:rsidP="0004506D">
      <w:pPr>
        <w:pStyle w:val="Default"/>
        <w:ind w:left="-284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- восприятие художественной литературы;</w:t>
      </w:r>
    </w:p>
    <w:p w:rsidR="0072573A" w:rsidRDefault="0072573A" w:rsidP="0004506D">
      <w:pPr>
        <w:pStyle w:val="Default"/>
        <w:ind w:left="-284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-</w:t>
      </w:r>
      <w:r w:rsidR="00D332C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двигательная.</w:t>
      </w:r>
    </w:p>
    <w:p w:rsidR="00D332CE" w:rsidRDefault="00D332CE" w:rsidP="00236173">
      <w:pPr>
        <w:pStyle w:val="Default"/>
        <w:numPr>
          <w:ilvl w:val="0"/>
          <w:numId w:val="7"/>
        </w:numPr>
        <w:ind w:left="-284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Большое значение</w:t>
      </w:r>
      <w:r w:rsidRPr="00D332CE">
        <w:rPr>
          <w:rFonts w:asciiTheme="minorHAnsi" w:hAnsiTheme="minorHAnsi" w:cstheme="minorHAnsi"/>
          <w:sz w:val="28"/>
          <w:szCs w:val="28"/>
        </w:rPr>
        <w:t xml:space="preserve"> в работе над проектом уделяется образовательному сотрудничеству с родителями и общественностью.</w:t>
      </w:r>
    </w:p>
    <w:p w:rsidR="00707B7E" w:rsidRDefault="00D332CE" w:rsidP="00236173">
      <w:pPr>
        <w:pStyle w:val="Default"/>
        <w:numPr>
          <w:ilvl w:val="0"/>
          <w:numId w:val="7"/>
        </w:numPr>
        <w:ind w:left="-284" w:firstLine="284"/>
        <w:rPr>
          <w:rFonts w:asciiTheme="minorHAnsi" w:hAnsiTheme="minorHAnsi" w:cstheme="minorHAnsi"/>
          <w:sz w:val="28"/>
          <w:szCs w:val="28"/>
        </w:rPr>
      </w:pPr>
      <w:r w:rsidRPr="00D332CE">
        <w:rPr>
          <w:rFonts w:asciiTheme="minorHAnsi" w:hAnsiTheme="minorHAnsi" w:cstheme="minorHAnsi"/>
          <w:sz w:val="28"/>
          <w:szCs w:val="28"/>
        </w:rPr>
        <w:t xml:space="preserve"> </w:t>
      </w:r>
      <w:r w:rsidR="00707B7E" w:rsidRPr="00D332CE">
        <w:rPr>
          <w:rFonts w:asciiTheme="minorHAnsi" w:hAnsiTheme="minorHAnsi" w:cstheme="minorHAnsi"/>
          <w:sz w:val="28"/>
          <w:szCs w:val="28"/>
        </w:rPr>
        <w:t>Итог по проекту будет подведён:</w:t>
      </w:r>
    </w:p>
    <w:p w:rsidR="00707B7E" w:rsidRPr="0004506D" w:rsidRDefault="00981E79" w:rsidP="0004506D">
      <w:pPr>
        <w:pStyle w:val="Default"/>
        <w:ind w:left="-284" w:firstLine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707B7E">
        <w:rPr>
          <w:rFonts w:asciiTheme="minorHAnsi" w:hAnsiTheme="minorHAnsi" w:cstheme="minorHAnsi"/>
          <w:sz w:val="28"/>
          <w:szCs w:val="28"/>
        </w:rPr>
        <w:t xml:space="preserve">- на совместном детско-родительском мероприятии, где ребята представят </w:t>
      </w: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707B7E">
        <w:rPr>
          <w:rFonts w:asciiTheme="minorHAnsi" w:hAnsiTheme="minorHAnsi" w:cstheme="minorHAnsi"/>
          <w:sz w:val="28"/>
          <w:szCs w:val="28"/>
        </w:rPr>
        <w:t>исследовательск</w:t>
      </w:r>
      <w:r w:rsidR="00BB06E6">
        <w:rPr>
          <w:rFonts w:asciiTheme="minorHAnsi" w:hAnsiTheme="minorHAnsi" w:cstheme="minorHAnsi"/>
          <w:sz w:val="28"/>
          <w:szCs w:val="28"/>
        </w:rPr>
        <w:t>ие работы, презентации, рисунки, поделки.</w:t>
      </w:r>
    </w:p>
    <w:p w:rsidR="006B6932" w:rsidRDefault="006B6932" w:rsidP="006B6932">
      <w:pPr>
        <w:pStyle w:val="Default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5660" w:rsidRDefault="00215660" w:rsidP="00C14C79">
      <w:pPr>
        <w:rPr>
          <w:rFonts w:eastAsia="Times New Roman" w:cstheme="minorHAnsi"/>
          <w:b/>
          <w:sz w:val="28"/>
          <w:szCs w:val="28"/>
          <w:lang w:eastAsia="ru-RU"/>
        </w:rPr>
      </w:pPr>
    </w:p>
    <w:p w:rsidR="002B1FEA" w:rsidRDefault="002B1FEA" w:rsidP="002B1FE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Частные вопросы и темы исследований</w:t>
      </w: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2B1FEA" w:rsidTr="002B1FEA">
        <w:tc>
          <w:tcPr>
            <w:tcW w:w="3379" w:type="dxa"/>
          </w:tcPr>
          <w:p w:rsidR="002B1FEA" w:rsidRPr="002B1FEA" w:rsidRDefault="002B1FEA" w:rsidP="00C14C79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B1FEA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Частный вопрос</w:t>
            </w:r>
          </w:p>
        </w:tc>
        <w:tc>
          <w:tcPr>
            <w:tcW w:w="3379" w:type="dxa"/>
          </w:tcPr>
          <w:p w:rsidR="002B1FEA" w:rsidRPr="002B1FEA" w:rsidRDefault="002B1FEA" w:rsidP="00C14C79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B1FEA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Темы исследований</w:t>
            </w:r>
          </w:p>
        </w:tc>
        <w:tc>
          <w:tcPr>
            <w:tcW w:w="3380" w:type="dxa"/>
          </w:tcPr>
          <w:p w:rsidR="002B1FEA" w:rsidRPr="002B1FEA" w:rsidRDefault="002B1FEA" w:rsidP="00C14C79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B1FEA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Формы отчетности</w:t>
            </w:r>
          </w:p>
        </w:tc>
      </w:tr>
      <w:tr w:rsidR="002B1FEA" w:rsidTr="002B1FEA">
        <w:tc>
          <w:tcPr>
            <w:tcW w:w="3379" w:type="dxa"/>
          </w:tcPr>
          <w:p w:rsidR="002B1FEA" w:rsidRPr="005F7C9E" w:rsidRDefault="002B1FEA" w:rsidP="005F7C9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F7C9E">
              <w:rPr>
                <w:rFonts w:eastAsia="Times New Roman" w:cstheme="minorHAnsi"/>
                <w:sz w:val="28"/>
                <w:szCs w:val="28"/>
                <w:lang w:eastAsia="ru-RU"/>
              </w:rPr>
              <w:t>Как устроена улица?</w:t>
            </w:r>
          </w:p>
        </w:tc>
        <w:tc>
          <w:tcPr>
            <w:tcW w:w="3379" w:type="dxa"/>
          </w:tcPr>
          <w:p w:rsidR="002B1FEA" w:rsidRDefault="002B1FEA" w:rsidP="0023617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Проезжая и пешеходная часть улицы. </w:t>
            </w:r>
          </w:p>
          <w:p w:rsidR="00D332CE" w:rsidRDefault="00D332CE" w:rsidP="009135BA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1FEA" w:rsidRDefault="002B1FEA" w:rsidP="0023617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Опасные участки</w:t>
            </w:r>
            <w:r w:rsidR="005F7C9E">
              <w:rPr>
                <w:rFonts w:asciiTheme="minorHAnsi" w:hAnsiTheme="minorHAnsi" w:cstheme="minorHAnsi"/>
                <w:sz w:val="28"/>
                <w:szCs w:val="28"/>
              </w:rPr>
              <w:t>, которые встречаются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на пешеходной части улицы.</w:t>
            </w:r>
          </w:p>
          <w:p w:rsidR="00D332CE" w:rsidRDefault="00D332CE" w:rsidP="00D332CE">
            <w:pPr>
              <w:pStyle w:val="Default"/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1FEA" w:rsidRDefault="002B1FEA" w:rsidP="0023617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Дорожные знаки на нашей улице.</w:t>
            </w:r>
          </w:p>
          <w:p w:rsidR="00D332CE" w:rsidRDefault="00D332CE" w:rsidP="00D332CE">
            <w:pPr>
              <w:pStyle w:val="Default"/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332CE" w:rsidRDefault="00D332CE" w:rsidP="00D332CE">
            <w:pPr>
              <w:pStyle w:val="Default"/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332CE" w:rsidRDefault="00D332CE" w:rsidP="009135BA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332CE">
              <w:rPr>
                <w:rFonts w:asciiTheme="minorHAnsi" w:hAnsiTheme="minorHAnsi" w:cstheme="minorHAnsi"/>
                <w:sz w:val="28"/>
                <w:szCs w:val="28"/>
              </w:rPr>
              <w:t xml:space="preserve">Пешеходный переход </w:t>
            </w:r>
          </w:p>
          <w:p w:rsidR="00D332CE" w:rsidRDefault="00D332CE" w:rsidP="00D332CE">
            <w:pPr>
              <w:pStyle w:val="Default"/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332CE" w:rsidRDefault="00D332CE" w:rsidP="00D332CE">
            <w:pPr>
              <w:pStyle w:val="Default"/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332CE" w:rsidRDefault="00D332CE" w:rsidP="00D332CE">
            <w:pPr>
              <w:pStyle w:val="Default"/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1FEA" w:rsidRPr="00D332CE" w:rsidRDefault="002B1FEA" w:rsidP="0023617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332CE">
              <w:rPr>
                <w:rFonts w:asciiTheme="minorHAnsi" w:hAnsiTheme="minorHAnsi" w:cstheme="minorHAnsi"/>
                <w:sz w:val="28"/>
                <w:szCs w:val="28"/>
              </w:rPr>
              <w:t>Наш друг</w:t>
            </w:r>
            <w:r w:rsidR="009135BA">
              <w:rPr>
                <w:rFonts w:asciiTheme="minorHAnsi" w:hAnsiTheme="minorHAnsi" w:cstheme="minorHAnsi"/>
                <w:sz w:val="28"/>
                <w:szCs w:val="28"/>
              </w:rPr>
              <w:t xml:space="preserve"> и помощник</w:t>
            </w:r>
            <w:r w:rsidRPr="00D332CE">
              <w:rPr>
                <w:rFonts w:asciiTheme="minorHAnsi" w:hAnsiTheme="minorHAnsi" w:cstheme="minorHAnsi"/>
                <w:sz w:val="28"/>
                <w:szCs w:val="28"/>
              </w:rPr>
              <w:t xml:space="preserve"> - Светофор.</w:t>
            </w:r>
          </w:p>
          <w:p w:rsidR="002B1FEA" w:rsidRPr="002B1FEA" w:rsidRDefault="002B1FEA" w:rsidP="002B1FEA">
            <w:pPr>
              <w:pStyle w:val="a3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</w:tcPr>
          <w:p w:rsidR="006F3E66" w:rsidRPr="009135BA" w:rsidRDefault="009135BA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 w:rsidRPr="009135BA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Целевая прогулка с детьми</w:t>
            </w:r>
          </w:p>
          <w:p w:rsidR="006F3E66" w:rsidRPr="005F7C9E" w:rsidRDefault="006F3E66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6F3E66" w:rsidRPr="005F7C9E" w:rsidRDefault="006F3E66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5F7C9E" w:rsidRDefault="009135BA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Презентация</w:t>
            </w:r>
          </w:p>
          <w:p w:rsidR="005F7C9E" w:rsidRDefault="005F7C9E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D332CE" w:rsidRDefault="00D332CE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D332CE" w:rsidRDefault="00D332CE" w:rsidP="00D332C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332CE" w:rsidRDefault="00D332CE" w:rsidP="00D332C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135BA" w:rsidRDefault="009135BA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6F3E66" w:rsidRPr="006F3E66" w:rsidRDefault="005F7C9E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Книжка-малышка</w:t>
            </w:r>
            <w:r w:rsidR="00D332CE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 xml:space="preserve"> с рисунками детей</w:t>
            </w:r>
          </w:p>
          <w:p w:rsidR="006F3E66" w:rsidRPr="006F3E66" w:rsidRDefault="006F3E66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D332CE" w:rsidRDefault="00D332CE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6F3E66" w:rsidRPr="00D332CE" w:rsidRDefault="00D332CE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 w:rsidRPr="00D332CE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Презентация</w:t>
            </w:r>
          </w:p>
          <w:p w:rsidR="006F3E66" w:rsidRDefault="00D332CE" w:rsidP="00C14C79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«Пешеходные полоски есть на каждом перекрёстке»</w:t>
            </w:r>
          </w:p>
          <w:p w:rsidR="00D332CE" w:rsidRDefault="00D332CE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9135BA" w:rsidRPr="009135BA" w:rsidRDefault="009135BA" w:rsidP="009135BA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 w:rsidRPr="009135BA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Фотоматериалы</w:t>
            </w:r>
          </w:p>
          <w:p w:rsidR="006F3E66" w:rsidRPr="009135BA" w:rsidRDefault="009135BA" w:rsidP="009135BA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 w:rsidRPr="009135BA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с выставки</w:t>
            </w:r>
            <w:r w:rsidR="00445436" w:rsidRPr="009135BA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 xml:space="preserve"> поделок</w:t>
            </w:r>
            <w:r w:rsidRPr="009135BA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.</w:t>
            </w:r>
          </w:p>
          <w:p w:rsidR="009135BA" w:rsidRPr="009135BA" w:rsidRDefault="009135BA" w:rsidP="009135BA">
            <w:pPr>
              <w:pStyle w:val="a3"/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9135BA" w:rsidRPr="009135BA" w:rsidRDefault="00727C49" w:rsidP="009135BA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Презентация</w:t>
            </w:r>
            <w:r w:rsidR="009135BA" w:rsidRPr="009135BA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 xml:space="preserve"> «</w:t>
            </w:r>
            <w:proofErr w:type="spellStart"/>
            <w:r w:rsidR="009135BA" w:rsidRPr="009135BA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Светофорик</w:t>
            </w:r>
            <w:proofErr w:type="spellEnd"/>
            <w:r w:rsidR="009135BA" w:rsidRPr="009135BA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»</w:t>
            </w:r>
          </w:p>
          <w:p w:rsidR="009135BA" w:rsidRPr="00445436" w:rsidRDefault="009135BA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</w:tc>
      </w:tr>
      <w:tr w:rsidR="002B1FEA" w:rsidTr="002B1FEA">
        <w:tc>
          <w:tcPr>
            <w:tcW w:w="3379" w:type="dxa"/>
          </w:tcPr>
          <w:p w:rsidR="002B1FEA" w:rsidRPr="005F7C9E" w:rsidRDefault="00445436" w:rsidP="005F7C9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F7C9E">
              <w:rPr>
                <w:rFonts w:cstheme="minorHAnsi"/>
                <w:sz w:val="28"/>
                <w:szCs w:val="28"/>
              </w:rPr>
              <w:t>Что такое перекрёсток?</w:t>
            </w:r>
          </w:p>
        </w:tc>
        <w:tc>
          <w:tcPr>
            <w:tcW w:w="3379" w:type="dxa"/>
          </w:tcPr>
          <w:p w:rsidR="006F3E66" w:rsidRDefault="006F3E66" w:rsidP="0023617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Регулируемый и н</w:t>
            </w:r>
            <w:r w:rsidRPr="006F3E66">
              <w:rPr>
                <w:rFonts w:asciiTheme="minorHAnsi" w:hAnsiTheme="minorHAnsi" w:cstheme="minorHAnsi"/>
                <w:sz w:val="28"/>
                <w:szCs w:val="28"/>
              </w:rPr>
              <w:t>ерегулируемый перекрёсток.</w:t>
            </w:r>
          </w:p>
          <w:p w:rsidR="009135BA" w:rsidRPr="006F3E66" w:rsidRDefault="009135BA" w:rsidP="009135BA">
            <w:pPr>
              <w:pStyle w:val="Default"/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1FEA" w:rsidRPr="009135BA" w:rsidRDefault="006F3E66" w:rsidP="00236173">
            <w:pPr>
              <w:pStyle w:val="a3"/>
              <w:numPr>
                <w:ilvl w:val="0"/>
                <w:numId w:val="10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F3E66">
              <w:rPr>
                <w:rFonts w:cstheme="minorHAnsi"/>
                <w:sz w:val="28"/>
                <w:szCs w:val="28"/>
              </w:rPr>
              <w:t>Правила поведения на перекрёстке</w:t>
            </w:r>
            <w:r w:rsidR="009135BA">
              <w:rPr>
                <w:rFonts w:cstheme="minorHAnsi"/>
                <w:sz w:val="28"/>
                <w:szCs w:val="28"/>
              </w:rPr>
              <w:t xml:space="preserve"> для детей и взрослых.</w:t>
            </w:r>
          </w:p>
          <w:p w:rsidR="009135BA" w:rsidRPr="006F3E66" w:rsidRDefault="009135BA" w:rsidP="009135BA">
            <w:pPr>
              <w:pStyle w:val="a3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6F3E66" w:rsidRPr="006F3E66" w:rsidRDefault="006F3E66" w:rsidP="00236173">
            <w:pPr>
              <w:pStyle w:val="a3"/>
              <w:numPr>
                <w:ilvl w:val="0"/>
                <w:numId w:val="10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F3E66">
              <w:rPr>
                <w:rFonts w:eastAsia="Times New Roman" w:cstheme="minorHAnsi"/>
                <w:sz w:val="28"/>
                <w:szCs w:val="28"/>
                <w:lang w:eastAsia="ru-RU"/>
              </w:rPr>
              <w:t>Акция «Возьми ребенка за руку».</w:t>
            </w:r>
          </w:p>
        </w:tc>
        <w:tc>
          <w:tcPr>
            <w:tcW w:w="3380" w:type="dxa"/>
          </w:tcPr>
          <w:p w:rsidR="002B1FEA" w:rsidRPr="006F3E66" w:rsidRDefault="006F3E66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 w:rsidRPr="006F3E66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Презентация</w:t>
            </w:r>
          </w:p>
          <w:p w:rsidR="006F3E66" w:rsidRDefault="006F3E66" w:rsidP="00C14C79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6F3E66" w:rsidRDefault="006F3E66" w:rsidP="00C14C79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9135BA" w:rsidRDefault="009135BA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6F3E66" w:rsidRDefault="006F3E66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 w:rsidRPr="006F3E66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Буклет</w:t>
            </w:r>
          </w:p>
          <w:p w:rsidR="006F3E66" w:rsidRDefault="006F3E66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9135BA" w:rsidRDefault="009135BA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9135BA" w:rsidRDefault="009135BA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</w:p>
          <w:p w:rsidR="006F3E66" w:rsidRPr="006F3E66" w:rsidRDefault="0028646B" w:rsidP="00C14C79">
            <w:pP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>Фотоколлаж</w:t>
            </w:r>
            <w:proofErr w:type="spellEnd"/>
          </w:p>
        </w:tc>
      </w:tr>
    </w:tbl>
    <w:p w:rsidR="00445436" w:rsidRDefault="00445436" w:rsidP="002B1FE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0083A" w:rsidRDefault="0040083A" w:rsidP="002B1FE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0083A" w:rsidRDefault="0040083A" w:rsidP="002B1FE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0083A" w:rsidRDefault="0040083A" w:rsidP="002B1FE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0083A" w:rsidRDefault="0040083A" w:rsidP="002B1FE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0083A" w:rsidRDefault="0040083A" w:rsidP="002B1FE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45436" w:rsidRDefault="00445436" w:rsidP="002B1FE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Содержание УМП</w:t>
      </w:r>
    </w:p>
    <w:p w:rsidR="00445436" w:rsidRDefault="00445436" w:rsidP="00236173">
      <w:pPr>
        <w:pStyle w:val="a3"/>
        <w:numPr>
          <w:ilvl w:val="0"/>
          <w:numId w:val="11"/>
        </w:numPr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Визитка проекта.</w:t>
      </w:r>
    </w:p>
    <w:p w:rsidR="00445436" w:rsidRDefault="00445436" w:rsidP="00236173">
      <w:pPr>
        <w:pStyle w:val="a3"/>
        <w:numPr>
          <w:ilvl w:val="0"/>
          <w:numId w:val="11"/>
        </w:numPr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Примеры детских работ</w:t>
      </w:r>
    </w:p>
    <w:p w:rsidR="00445436" w:rsidRPr="009E48BE" w:rsidRDefault="00445436" w:rsidP="00445436">
      <w:pPr>
        <w:pStyle w:val="a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- </w:t>
      </w:r>
      <w:r w:rsidR="0028646B">
        <w:rPr>
          <w:rFonts w:eastAsia="Times New Roman" w:cstheme="minorHAnsi"/>
          <w:sz w:val="28"/>
          <w:szCs w:val="28"/>
          <w:lang w:eastAsia="ru-RU"/>
        </w:rPr>
        <w:t>Буклет</w:t>
      </w:r>
      <w:r w:rsidRPr="009E48BE">
        <w:rPr>
          <w:rFonts w:eastAsia="Times New Roman" w:cstheme="minorHAnsi"/>
          <w:sz w:val="28"/>
          <w:szCs w:val="28"/>
          <w:lang w:eastAsia="ru-RU"/>
        </w:rPr>
        <w:t xml:space="preserve"> «Правила поведения на перекрёстке</w:t>
      </w:r>
      <w:r w:rsidR="009135BA">
        <w:rPr>
          <w:rFonts w:eastAsia="Times New Roman" w:cstheme="minorHAnsi"/>
          <w:sz w:val="28"/>
          <w:szCs w:val="28"/>
          <w:lang w:eastAsia="ru-RU"/>
        </w:rPr>
        <w:t xml:space="preserve"> для детей и взрослых».</w:t>
      </w:r>
    </w:p>
    <w:p w:rsidR="00445436" w:rsidRDefault="009730E6" w:rsidP="009730E6">
      <w:pPr>
        <w:pStyle w:val="a3"/>
        <w:rPr>
          <w:rFonts w:eastAsia="Times New Roman" w:cstheme="minorHAnsi"/>
          <w:sz w:val="28"/>
          <w:szCs w:val="28"/>
          <w:lang w:eastAsia="ru-RU"/>
        </w:rPr>
      </w:pPr>
      <w:r w:rsidRPr="009E48BE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445436" w:rsidRPr="009E48BE">
        <w:rPr>
          <w:rFonts w:eastAsia="Times New Roman" w:cstheme="minorHAnsi"/>
          <w:sz w:val="28"/>
          <w:szCs w:val="28"/>
          <w:lang w:eastAsia="ru-RU"/>
        </w:rPr>
        <w:t>Презентации</w:t>
      </w:r>
      <w:r w:rsidR="0028646B">
        <w:rPr>
          <w:rFonts w:eastAsia="Times New Roman" w:cstheme="minorHAnsi"/>
          <w:sz w:val="28"/>
          <w:szCs w:val="28"/>
          <w:lang w:eastAsia="ru-RU"/>
        </w:rPr>
        <w:t xml:space="preserve"> «</w:t>
      </w:r>
      <w:r w:rsidR="009135BA">
        <w:rPr>
          <w:rFonts w:eastAsia="Times New Roman" w:cstheme="minorHAnsi"/>
          <w:sz w:val="28"/>
          <w:szCs w:val="28"/>
          <w:lang w:eastAsia="ru-RU"/>
        </w:rPr>
        <w:t>Опасные участки, которые встречаются на пешеходной части улицы»; «Пешеходные полоски есть на каждом перекрёстке»;                     « Регулируемый и нерегулируемый перекрёсток».</w:t>
      </w:r>
    </w:p>
    <w:p w:rsidR="009135BA" w:rsidRPr="000E3082" w:rsidRDefault="009135BA" w:rsidP="000E3082">
      <w:pPr>
        <w:pStyle w:val="a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- Книжка - малышка с рисунками детей «Дорожные знаки на нашей улице».</w:t>
      </w:r>
    </w:p>
    <w:p w:rsidR="009730E6" w:rsidRDefault="009730E6" w:rsidP="00236173">
      <w:pPr>
        <w:pStyle w:val="a3"/>
        <w:numPr>
          <w:ilvl w:val="0"/>
          <w:numId w:val="12"/>
        </w:numPr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Дидактические материалы</w:t>
      </w:r>
    </w:p>
    <w:p w:rsidR="009E48BE" w:rsidRPr="009E48BE" w:rsidRDefault="009E48BE" w:rsidP="009E48BE">
      <w:pPr>
        <w:pStyle w:val="a3"/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9E48BE">
        <w:rPr>
          <w:rFonts w:eastAsia="Times New Roman" w:cstheme="minorHAnsi"/>
          <w:sz w:val="28"/>
          <w:szCs w:val="28"/>
          <w:lang w:eastAsia="ru-RU"/>
        </w:rPr>
        <w:t>Уголок безопасности в группе.</w:t>
      </w:r>
      <w:r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9E48BE">
        <w:rPr>
          <w:rFonts w:eastAsia="Times New Roman" w:cstheme="minorHAnsi"/>
          <w:sz w:val="28"/>
          <w:szCs w:val="28"/>
          <w:lang w:eastAsia="ru-RU"/>
        </w:rPr>
        <w:t>- Инф</w:t>
      </w:r>
      <w:r w:rsidR="009135BA">
        <w:rPr>
          <w:rFonts w:eastAsia="Times New Roman" w:cstheme="minorHAnsi"/>
          <w:sz w:val="28"/>
          <w:szCs w:val="28"/>
          <w:lang w:eastAsia="ru-RU"/>
        </w:rPr>
        <w:t>орм</w:t>
      </w:r>
      <w:r w:rsidR="000E3082">
        <w:rPr>
          <w:rFonts w:eastAsia="Times New Roman" w:cstheme="minorHAnsi"/>
          <w:sz w:val="28"/>
          <w:szCs w:val="28"/>
          <w:lang w:eastAsia="ru-RU"/>
        </w:rPr>
        <w:t xml:space="preserve">ационный стенд для родителей: </w:t>
      </w:r>
      <w:r w:rsidR="009135BA">
        <w:rPr>
          <w:rFonts w:eastAsia="Times New Roman" w:cstheme="minorHAnsi"/>
          <w:sz w:val="28"/>
          <w:szCs w:val="28"/>
          <w:lang w:eastAsia="ru-RU"/>
        </w:rPr>
        <w:t>Акция « Возьми ребенка за руку»</w:t>
      </w:r>
      <w:r w:rsidR="000E3082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spellStart"/>
      <w:r w:rsidR="000E3082">
        <w:rPr>
          <w:rFonts w:eastAsia="Times New Roman" w:cstheme="minorHAnsi"/>
          <w:sz w:val="28"/>
          <w:szCs w:val="28"/>
          <w:lang w:eastAsia="ru-RU"/>
        </w:rPr>
        <w:t>фотоколлаж</w:t>
      </w:r>
      <w:proofErr w:type="spellEnd"/>
      <w:r w:rsidR="000E3082">
        <w:rPr>
          <w:rFonts w:eastAsia="Times New Roman" w:cstheme="minorHAnsi"/>
          <w:sz w:val="28"/>
          <w:szCs w:val="28"/>
          <w:lang w:eastAsia="ru-RU"/>
        </w:rPr>
        <w:t>); фотоматериалы с выставок: «Специальный транспорт», «Наш друг и помощник - Светофор».</w:t>
      </w:r>
    </w:p>
    <w:p w:rsidR="009E48BE" w:rsidRPr="000E3082" w:rsidRDefault="009E48BE" w:rsidP="000E3082">
      <w:pPr>
        <w:pStyle w:val="a3"/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0E3082">
        <w:rPr>
          <w:rFonts w:eastAsia="Times New Roman" w:cstheme="minorHAnsi"/>
          <w:sz w:val="28"/>
          <w:szCs w:val="28"/>
          <w:lang w:eastAsia="ru-RU"/>
        </w:rPr>
        <w:t>Дидактические игры для детей сделанные своими руками.</w:t>
      </w:r>
    </w:p>
    <w:p w:rsidR="009730E6" w:rsidRDefault="009730E6" w:rsidP="00236173">
      <w:pPr>
        <w:pStyle w:val="a3"/>
        <w:numPr>
          <w:ilvl w:val="0"/>
          <w:numId w:val="12"/>
        </w:numPr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Методический материал</w:t>
      </w:r>
    </w:p>
    <w:p w:rsidR="009E48BE" w:rsidRPr="009E48BE" w:rsidRDefault="009E48BE" w:rsidP="009E48BE">
      <w:pPr>
        <w:pStyle w:val="a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- </w:t>
      </w:r>
      <w:r w:rsidRPr="009E48BE">
        <w:rPr>
          <w:rFonts w:eastAsia="Times New Roman" w:cstheme="minorHAnsi"/>
          <w:sz w:val="28"/>
          <w:szCs w:val="28"/>
          <w:lang w:eastAsia="ru-RU"/>
        </w:rPr>
        <w:t>Конспекты НОД педагога с детьми.</w:t>
      </w:r>
    </w:p>
    <w:p w:rsidR="009E48BE" w:rsidRPr="009E48BE" w:rsidRDefault="009E48BE" w:rsidP="009E48BE">
      <w:pPr>
        <w:pStyle w:val="a3"/>
        <w:rPr>
          <w:rFonts w:eastAsia="Times New Roman" w:cstheme="minorHAnsi"/>
          <w:sz w:val="28"/>
          <w:szCs w:val="28"/>
          <w:lang w:eastAsia="ru-RU"/>
        </w:rPr>
      </w:pPr>
      <w:r w:rsidRPr="009E48BE">
        <w:rPr>
          <w:rFonts w:eastAsia="Times New Roman" w:cstheme="minorHAnsi"/>
          <w:sz w:val="28"/>
          <w:szCs w:val="28"/>
          <w:lang w:eastAsia="ru-RU"/>
        </w:rPr>
        <w:t>- Конспект совместного досуга.</w:t>
      </w:r>
    </w:p>
    <w:p w:rsidR="009730E6" w:rsidRPr="00445436" w:rsidRDefault="009730E6" w:rsidP="00236173">
      <w:pPr>
        <w:pStyle w:val="a3"/>
        <w:numPr>
          <w:ilvl w:val="0"/>
          <w:numId w:val="12"/>
        </w:numPr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Информационные ресурсы</w:t>
      </w:r>
    </w:p>
    <w:p w:rsidR="00445436" w:rsidRDefault="00445436" w:rsidP="002B1FE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45436" w:rsidRDefault="009E48BE" w:rsidP="002B1FE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Информационные ресурсы</w:t>
      </w:r>
    </w:p>
    <w:p w:rsidR="00F01C2B" w:rsidRDefault="00F01C2B" w:rsidP="002B1FEA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081D2D">
        <w:rPr>
          <w:rFonts w:eastAsia="Times New Roman" w:cstheme="minorHAnsi"/>
          <w:b/>
          <w:sz w:val="28"/>
          <w:szCs w:val="28"/>
          <w:lang w:eastAsia="ru-RU"/>
        </w:rPr>
        <w:t>(список литературы, которую использовали в работе)</w:t>
      </w:r>
    </w:p>
    <w:p w:rsidR="0040083A" w:rsidRPr="00081D2D" w:rsidRDefault="0040083A" w:rsidP="004008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081D2D">
        <w:rPr>
          <w:color w:val="auto"/>
          <w:sz w:val="28"/>
          <w:szCs w:val="28"/>
        </w:rPr>
        <w:t xml:space="preserve">Авдеева, Н. Н. «Безопасность на улицах» /  ООО «Издательство АСТ-ЛТД», 2003. </w:t>
      </w:r>
    </w:p>
    <w:p w:rsidR="0040083A" w:rsidRPr="00081D2D" w:rsidRDefault="0040083A" w:rsidP="004008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081D2D">
        <w:rPr>
          <w:color w:val="auto"/>
          <w:sz w:val="28"/>
          <w:szCs w:val="28"/>
        </w:rPr>
        <w:t xml:space="preserve">Агафонова, К. В. «Дети и дорожное движение» /  М.: Просвещение, 2001. </w:t>
      </w:r>
    </w:p>
    <w:p w:rsidR="0040083A" w:rsidRPr="00081D2D" w:rsidRDefault="0040083A" w:rsidP="0040083A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proofErr w:type="spellStart"/>
      <w:r w:rsidRPr="00081D2D">
        <w:rPr>
          <w:color w:val="auto"/>
          <w:sz w:val="28"/>
          <w:szCs w:val="28"/>
        </w:rPr>
        <w:t>Богуславекая</w:t>
      </w:r>
      <w:proofErr w:type="spellEnd"/>
      <w:r w:rsidRPr="00081D2D">
        <w:rPr>
          <w:color w:val="auto"/>
          <w:sz w:val="28"/>
          <w:szCs w:val="28"/>
        </w:rPr>
        <w:t xml:space="preserve"> З. М. Развивающие игры для детей  дошкольного возраста /  М.: Просвещение, 2003.</w:t>
      </w:r>
    </w:p>
    <w:p w:rsidR="0040083A" w:rsidRPr="00081D2D" w:rsidRDefault="0040083A" w:rsidP="0040083A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1D2D">
        <w:rPr>
          <w:rFonts w:asciiTheme="minorHAnsi" w:hAnsiTheme="minorHAnsi" w:cstheme="minorHAnsi"/>
          <w:color w:val="auto"/>
          <w:sz w:val="28"/>
          <w:szCs w:val="28"/>
        </w:rPr>
        <w:t xml:space="preserve">Князева О. Л., </w:t>
      </w:r>
      <w:proofErr w:type="spellStart"/>
      <w:r w:rsidRPr="00081D2D">
        <w:rPr>
          <w:rFonts w:asciiTheme="minorHAnsi" w:hAnsiTheme="minorHAnsi" w:cstheme="minorHAnsi"/>
          <w:color w:val="auto"/>
          <w:sz w:val="28"/>
          <w:szCs w:val="28"/>
        </w:rPr>
        <w:t>Стёркина</w:t>
      </w:r>
      <w:proofErr w:type="spellEnd"/>
      <w:r w:rsidRPr="00081D2D">
        <w:rPr>
          <w:rFonts w:asciiTheme="minorHAnsi" w:hAnsiTheme="minorHAnsi" w:cstheme="minorHAnsi"/>
          <w:color w:val="auto"/>
          <w:sz w:val="28"/>
          <w:szCs w:val="28"/>
        </w:rPr>
        <w:t xml:space="preserve"> Р. Б. «Основы безопасности детей дошкольного возраста»</w:t>
      </w:r>
    </w:p>
    <w:p w:rsidR="00081D2D" w:rsidRPr="00081D2D" w:rsidRDefault="00081D2D" w:rsidP="0040083A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color w:val="auto"/>
          <w:sz w:val="28"/>
          <w:szCs w:val="28"/>
        </w:rPr>
      </w:pPr>
      <w:proofErr w:type="spellStart"/>
      <w:r w:rsidRPr="00081D2D">
        <w:rPr>
          <w:rFonts w:ascii="FlexySans" w:eastAsia="Times New Roman" w:hAnsi="FlexySans"/>
          <w:color w:val="auto"/>
          <w:sz w:val="28"/>
          <w:szCs w:val="28"/>
          <w:lang w:eastAsia="ru-RU"/>
        </w:rPr>
        <w:t>Степаненкова</w:t>
      </w:r>
      <w:proofErr w:type="spellEnd"/>
      <w:r w:rsidRPr="00081D2D">
        <w:rPr>
          <w:rFonts w:ascii="FlexySans" w:eastAsia="Times New Roman" w:hAnsi="FlexySans"/>
          <w:color w:val="auto"/>
          <w:sz w:val="28"/>
          <w:szCs w:val="28"/>
          <w:lang w:eastAsia="ru-RU"/>
        </w:rPr>
        <w:t xml:space="preserve"> Э.Я., </w:t>
      </w:r>
      <w:proofErr w:type="spellStart"/>
      <w:r w:rsidRPr="00081D2D">
        <w:rPr>
          <w:rFonts w:ascii="FlexySans" w:eastAsia="Times New Roman" w:hAnsi="FlexySans"/>
          <w:color w:val="auto"/>
          <w:sz w:val="28"/>
          <w:szCs w:val="28"/>
          <w:lang w:eastAsia="ru-RU"/>
        </w:rPr>
        <w:t>Филенко</w:t>
      </w:r>
      <w:proofErr w:type="spellEnd"/>
      <w:r w:rsidRPr="00081D2D">
        <w:rPr>
          <w:rFonts w:ascii="FlexySans" w:eastAsia="Times New Roman" w:hAnsi="FlexySans"/>
          <w:color w:val="auto"/>
          <w:sz w:val="28"/>
          <w:szCs w:val="28"/>
          <w:lang w:eastAsia="ru-RU"/>
        </w:rPr>
        <w:t xml:space="preserve"> М.Ф.  «Дошкольникам о правилах дорожного движения»</w:t>
      </w:r>
    </w:p>
    <w:p w:rsidR="0040083A" w:rsidRPr="00081D2D" w:rsidRDefault="00D01A60" w:rsidP="00236173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color w:val="auto"/>
          <w:sz w:val="28"/>
          <w:szCs w:val="28"/>
        </w:rPr>
      </w:pPr>
      <w:proofErr w:type="spellStart"/>
      <w:r w:rsidRPr="00081D2D">
        <w:rPr>
          <w:color w:val="auto"/>
          <w:sz w:val="28"/>
          <w:szCs w:val="28"/>
        </w:rPr>
        <w:t>Хабибулина</w:t>
      </w:r>
      <w:proofErr w:type="spellEnd"/>
      <w:r w:rsidRPr="00081D2D">
        <w:rPr>
          <w:color w:val="auto"/>
          <w:sz w:val="28"/>
          <w:szCs w:val="28"/>
        </w:rPr>
        <w:t xml:space="preserve"> Е. Я. «Дорожная азбука в детском саду</w:t>
      </w:r>
      <w:proofErr w:type="gramStart"/>
      <w:r w:rsidRPr="00081D2D">
        <w:rPr>
          <w:color w:val="auto"/>
          <w:sz w:val="28"/>
          <w:szCs w:val="28"/>
        </w:rPr>
        <w:t xml:space="preserve">.» / </w:t>
      </w:r>
      <w:proofErr w:type="gramEnd"/>
      <w:r w:rsidRPr="00081D2D">
        <w:rPr>
          <w:color w:val="auto"/>
          <w:sz w:val="28"/>
          <w:szCs w:val="28"/>
        </w:rPr>
        <w:t>СПб. : «ДЕТСТВО-ПРЕСС», 2010.</w:t>
      </w:r>
    </w:p>
    <w:p w:rsidR="00445436" w:rsidRDefault="00445436" w:rsidP="00081D2D">
      <w:pPr>
        <w:pStyle w:val="Default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081D2D" w:rsidRDefault="00081D2D" w:rsidP="00081D2D">
      <w:pPr>
        <w:pStyle w:val="Default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081D2D" w:rsidRDefault="00081D2D" w:rsidP="00081D2D">
      <w:pPr>
        <w:pStyle w:val="Default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081D2D" w:rsidRDefault="00081D2D" w:rsidP="00081D2D">
      <w:pPr>
        <w:pStyle w:val="Default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081D2D" w:rsidRPr="00081D2D" w:rsidRDefault="00081D2D" w:rsidP="00081D2D">
      <w:pPr>
        <w:pStyle w:val="Default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236173" w:rsidRDefault="00236173" w:rsidP="00236173">
      <w:pPr>
        <w:rPr>
          <w:rFonts w:eastAsia="Times New Roman" w:cstheme="minorHAnsi"/>
          <w:b/>
          <w:sz w:val="28"/>
          <w:szCs w:val="28"/>
          <w:lang w:eastAsia="ru-RU"/>
        </w:rPr>
      </w:pPr>
    </w:p>
    <w:p w:rsidR="00236173" w:rsidRDefault="00236173" w:rsidP="00236173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Примеры вовлечения родителей на каждом этапе проекта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0E3082" w:rsidTr="000E3082">
        <w:tc>
          <w:tcPr>
            <w:tcW w:w="5069" w:type="dxa"/>
          </w:tcPr>
          <w:p w:rsidR="000E3082" w:rsidRPr="000E3082" w:rsidRDefault="000E3082" w:rsidP="0023617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0E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Наглядность проектной деятельности</w:t>
            </w:r>
          </w:p>
        </w:tc>
        <w:tc>
          <w:tcPr>
            <w:tcW w:w="5069" w:type="dxa"/>
          </w:tcPr>
          <w:p w:rsidR="000E3082" w:rsidRPr="000E3082" w:rsidRDefault="000E3082" w:rsidP="000E3082">
            <w:pPr>
              <w:pStyle w:val="a3"/>
              <w:numPr>
                <w:ilvl w:val="0"/>
                <w:numId w:val="12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Создание стенда проекта с информацией (плакаты, списки помощников, фотоматериал и т.д.), изготовление папок по теме проекта, презентация результатов проекта: если родители читают информацию, они чаще предлагают помощь в проекте.</w:t>
            </w:r>
          </w:p>
        </w:tc>
      </w:tr>
      <w:tr w:rsidR="000E3082" w:rsidTr="000E3082">
        <w:tc>
          <w:tcPr>
            <w:tcW w:w="5069" w:type="dxa"/>
          </w:tcPr>
          <w:p w:rsidR="000E3082" w:rsidRPr="000E3082" w:rsidRDefault="000E3082" w:rsidP="000E308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0E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Выбор темы</w:t>
            </w:r>
          </w:p>
        </w:tc>
        <w:tc>
          <w:tcPr>
            <w:tcW w:w="5069" w:type="dxa"/>
          </w:tcPr>
          <w:p w:rsidR="000E3082" w:rsidRDefault="000E3082" w:rsidP="000E3082">
            <w:pPr>
              <w:pStyle w:val="a3"/>
              <w:numPr>
                <w:ilvl w:val="0"/>
                <w:numId w:val="12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Родители узнают, что в данный момент интересует их детей, и предлагают тему для обсуждения в детском саду (например, тема «Светофор»).</w:t>
            </w:r>
          </w:p>
          <w:p w:rsidR="000E3082" w:rsidRPr="000E3082" w:rsidRDefault="000E3082" w:rsidP="000E3082">
            <w:pPr>
              <w:pStyle w:val="a3"/>
              <w:numPr>
                <w:ilvl w:val="0"/>
                <w:numId w:val="12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Родители сами инициируют проект (например, идею проекта; проведение акции и др.)</w:t>
            </w:r>
          </w:p>
        </w:tc>
      </w:tr>
      <w:tr w:rsidR="000E3082" w:rsidTr="000E3082">
        <w:tc>
          <w:tcPr>
            <w:tcW w:w="5069" w:type="dxa"/>
          </w:tcPr>
          <w:p w:rsidR="000E3082" w:rsidRPr="000E3082" w:rsidRDefault="000E3082" w:rsidP="000E308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0E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Планирование проекта</w:t>
            </w:r>
          </w:p>
        </w:tc>
        <w:tc>
          <w:tcPr>
            <w:tcW w:w="5069" w:type="dxa"/>
          </w:tcPr>
          <w:p w:rsidR="000E3082" w:rsidRDefault="000E3082" w:rsidP="000E3082">
            <w:pPr>
              <w:pStyle w:val="a3"/>
              <w:numPr>
                <w:ilvl w:val="0"/>
                <w:numId w:val="15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Информировать родителей о начале нового проекта на собрании</w:t>
            </w:r>
            <w:r w:rsidR="008F533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или письменно.</w:t>
            </w:r>
          </w:p>
          <w:p w:rsidR="008F533D" w:rsidRPr="000E3082" w:rsidRDefault="008F533D" w:rsidP="000E3082">
            <w:pPr>
              <w:pStyle w:val="a3"/>
              <w:numPr>
                <w:ilvl w:val="0"/>
                <w:numId w:val="15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Провести опрос родителей о теме проекта.</w:t>
            </w:r>
          </w:p>
        </w:tc>
      </w:tr>
      <w:tr w:rsidR="000E3082" w:rsidTr="000E3082">
        <w:tc>
          <w:tcPr>
            <w:tcW w:w="5069" w:type="dxa"/>
          </w:tcPr>
          <w:p w:rsidR="000E3082" w:rsidRPr="008F533D" w:rsidRDefault="008F533D" w:rsidP="008F533D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8F533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5069" w:type="dxa"/>
          </w:tcPr>
          <w:p w:rsidR="000E3082" w:rsidRDefault="008F533D" w:rsidP="008F533D">
            <w:pPr>
              <w:pStyle w:val="a3"/>
              <w:numPr>
                <w:ilvl w:val="0"/>
                <w:numId w:val="16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Попросить родителей и детей помочь в сборе материалов и информации по проекту (например, принести из дома необходимые для проекта книги, фотографии и др.)</w:t>
            </w:r>
          </w:p>
          <w:p w:rsidR="008F533D" w:rsidRDefault="008F533D" w:rsidP="008F533D">
            <w:pPr>
              <w:pStyle w:val="a3"/>
              <w:numPr>
                <w:ilvl w:val="0"/>
                <w:numId w:val="16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Родители принимают участие в экскурсиях (например, сопровождение в пешеходной экскурсии).</w:t>
            </w:r>
          </w:p>
          <w:p w:rsidR="008F533D" w:rsidRDefault="008F533D" w:rsidP="008F533D">
            <w:pPr>
              <w:pStyle w:val="a3"/>
              <w:numPr>
                <w:ilvl w:val="0"/>
                <w:numId w:val="16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Посещение родителей на рабочем месте; родители рассказывают о своей профессии.</w:t>
            </w:r>
          </w:p>
          <w:p w:rsidR="008F533D" w:rsidRDefault="008F533D" w:rsidP="008F533D">
            <w:pPr>
              <w:pStyle w:val="a3"/>
              <w:numPr>
                <w:ilvl w:val="0"/>
                <w:numId w:val="16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Продолжить дома начатые в детском саду проекты.</w:t>
            </w:r>
          </w:p>
          <w:p w:rsidR="00853BE0" w:rsidRPr="008F533D" w:rsidRDefault="00853BE0" w:rsidP="008F533D">
            <w:pPr>
              <w:pStyle w:val="a3"/>
              <w:numPr>
                <w:ilvl w:val="0"/>
                <w:numId w:val="16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Не только родители, но и бабушки, дедушки и другие родственники привносят в проект идеи и стимулы, свои знания и умения, которые могут быть полезными.</w:t>
            </w:r>
          </w:p>
        </w:tc>
      </w:tr>
      <w:tr w:rsidR="000E3082" w:rsidTr="000E3082">
        <w:tc>
          <w:tcPr>
            <w:tcW w:w="5069" w:type="dxa"/>
          </w:tcPr>
          <w:p w:rsidR="000E3082" w:rsidRPr="008F533D" w:rsidRDefault="008F533D" w:rsidP="008F533D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8F533D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Документирование проекта</w:t>
            </w:r>
          </w:p>
        </w:tc>
        <w:tc>
          <w:tcPr>
            <w:tcW w:w="5069" w:type="dxa"/>
          </w:tcPr>
          <w:p w:rsidR="000E3082" w:rsidRDefault="008F533D" w:rsidP="008F533D">
            <w:pPr>
              <w:pStyle w:val="a3"/>
              <w:numPr>
                <w:ilvl w:val="0"/>
                <w:numId w:val="17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Родители помогают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документировать проект (снимают видеофильм, фото,</w:t>
            </w:r>
            <w:r w:rsidR="00853BE0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помогают оформить презентацию).</w:t>
            </w:r>
          </w:p>
          <w:p w:rsidR="00853BE0" w:rsidRDefault="00853BE0" w:rsidP="008F533D">
            <w:pPr>
              <w:pStyle w:val="a3"/>
              <w:numPr>
                <w:ilvl w:val="0"/>
                <w:numId w:val="17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Родители помогают ребенку собирать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портфолио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853BE0" w:rsidRPr="008F533D" w:rsidRDefault="00853BE0" w:rsidP="008F533D">
            <w:pPr>
              <w:pStyle w:val="a3"/>
              <w:numPr>
                <w:ilvl w:val="0"/>
                <w:numId w:val="17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Проводить беседы с родителями об умениях ребенка, которые проявляются в проекте,- расспрашивать родителей, как ребенок дома дополнительно работает по теме проекта.</w:t>
            </w:r>
          </w:p>
        </w:tc>
      </w:tr>
      <w:tr w:rsidR="000E3082" w:rsidTr="000E3082">
        <w:tc>
          <w:tcPr>
            <w:tcW w:w="5069" w:type="dxa"/>
          </w:tcPr>
          <w:p w:rsidR="000E3082" w:rsidRPr="00853BE0" w:rsidRDefault="00853BE0" w:rsidP="00853BE0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853BE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>Итоговая презентация</w:t>
            </w:r>
          </w:p>
        </w:tc>
        <w:tc>
          <w:tcPr>
            <w:tcW w:w="5069" w:type="dxa"/>
          </w:tcPr>
          <w:p w:rsidR="000E3082" w:rsidRDefault="00853BE0" w:rsidP="00853BE0">
            <w:pPr>
              <w:pStyle w:val="a3"/>
              <w:numPr>
                <w:ilvl w:val="0"/>
                <w:numId w:val="18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Привлекать родителей  к участию в заключительном мероприятии (например, собрать, записать и др.).</w:t>
            </w:r>
          </w:p>
          <w:p w:rsidR="00853BE0" w:rsidRPr="00853BE0" w:rsidRDefault="00853BE0" w:rsidP="00853BE0">
            <w:pPr>
              <w:pStyle w:val="a3"/>
              <w:numPr>
                <w:ilvl w:val="0"/>
                <w:numId w:val="18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Провести совместный досуг с </w:t>
            </w:r>
            <w:proofErr w:type="spellStart"/>
            <w:proofErr w:type="gramStart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видео-и</w:t>
            </w:r>
            <w:proofErr w:type="spellEnd"/>
            <w:proofErr w:type="gramEnd"/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иллюстративным материалом.</w:t>
            </w:r>
          </w:p>
        </w:tc>
      </w:tr>
      <w:tr w:rsidR="000E3082" w:rsidTr="000E3082">
        <w:tc>
          <w:tcPr>
            <w:tcW w:w="5069" w:type="dxa"/>
          </w:tcPr>
          <w:p w:rsidR="000E3082" w:rsidRPr="00853BE0" w:rsidRDefault="00853BE0" w:rsidP="00853BE0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853BE0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Оценка проекта</w:t>
            </w:r>
          </w:p>
        </w:tc>
        <w:tc>
          <w:tcPr>
            <w:tcW w:w="5069" w:type="dxa"/>
          </w:tcPr>
          <w:p w:rsidR="000E3082" w:rsidRDefault="00853BE0" w:rsidP="00853BE0">
            <w:pPr>
              <w:pStyle w:val="a3"/>
              <w:numPr>
                <w:ilvl w:val="0"/>
                <w:numId w:val="19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Раздать родителям опросный лист (который может содержать и вопросы для детей).</w:t>
            </w:r>
          </w:p>
          <w:p w:rsidR="00853BE0" w:rsidRPr="00853BE0" w:rsidRDefault="00853BE0" w:rsidP="00853BE0">
            <w:pPr>
              <w:pStyle w:val="a3"/>
              <w:numPr>
                <w:ilvl w:val="0"/>
                <w:numId w:val="19"/>
              </w:num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Положительно относиться к тому, что многие родители приходят сами и дают отзыв о проекте.</w:t>
            </w:r>
          </w:p>
        </w:tc>
      </w:tr>
    </w:tbl>
    <w:p w:rsidR="000E3082" w:rsidRDefault="000E3082" w:rsidP="00EF2514">
      <w:pPr>
        <w:rPr>
          <w:rFonts w:eastAsia="Times New Roman" w:cstheme="minorHAnsi"/>
          <w:sz w:val="28"/>
          <w:szCs w:val="28"/>
          <w:lang w:eastAsia="ru-RU"/>
        </w:rPr>
      </w:pPr>
    </w:p>
    <w:p w:rsidR="00EF2514" w:rsidRDefault="00EF2514" w:rsidP="00EF2514">
      <w:pPr>
        <w:rPr>
          <w:rFonts w:eastAsia="Times New Roman" w:cstheme="minorHAnsi"/>
          <w:b/>
          <w:sz w:val="28"/>
          <w:szCs w:val="28"/>
          <w:lang w:eastAsia="ru-RU"/>
        </w:rPr>
      </w:pPr>
      <w:r w:rsidRPr="00EF2514">
        <w:rPr>
          <w:rFonts w:eastAsia="Times New Roman" w:cstheme="minorHAnsi"/>
          <w:b/>
          <w:sz w:val="28"/>
          <w:szCs w:val="28"/>
          <w:lang w:eastAsia="ru-RU"/>
        </w:rPr>
        <w:t>Выводы.</w:t>
      </w:r>
    </w:p>
    <w:p w:rsidR="00EF2514" w:rsidRDefault="00F10767" w:rsidP="00F10767">
      <w:pPr>
        <w:pStyle w:val="a3"/>
        <w:numPr>
          <w:ilvl w:val="0"/>
          <w:numId w:val="20"/>
        </w:numPr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Постоянное присутствие темы проекта в распорядке дня приводит к тому, что дети, даже играя самостоятельно, занимаются проектом и при этом у них возникают новые вопросы и идеи, на которые можно отреагировать и проработать их.</w:t>
      </w:r>
    </w:p>
    <w:p w:rsidR="00F10767" w:rsidRDefault="00F10767" w:rsidP="00F10767">
      <w:pPr>
        <w:pStyle w:val="a3"/>
        <w:numPr>
          <w:ilvl w:val="0"/>
          <w:numId w:val="20"/>
        </w:numPr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Презентация проекта визуализирует его содержание и ход для всех детей и родителей и является поводом для обсуждения проекта всеми его участниками.</w:t>
      </w:r>
    </w:p>
    <w:p w:rsidR="00F10767" w:rsidRDefault="00F10767" w:rsidP="00F10767">
      <w:pPr>
        <w:pStyle w:val="a3"/>
        <w:numPr>
          <w:ilvl w:val="0"/>
          <w:numId w:val="20"/>
        </w:numPr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Если проектной деятельности придаётся большое значение, то сотрудничество родителей с детским садом естественным образом перетекает в образовательное сотрудничество.</w:t>
      </w:r>
    </w:p>
    <w:p w:rsidR="00F10767" w:rsidRPr="00F10767" w:rsidRDefault="00F10767" w:rsidP="00F10767">
      <w:pPr>
        <w:pStyle w:val="a3"/>
        <w:numPr>
          <w:ilvl w:val="0"/>
          <w:numId w:val="20"/>
        </w:numPr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Проекты помогаю детскому саду быть более открытыми для общественности и взаимодействию с различными учреждениями и компетентными лицами, дают возможность детям вне детского сада получит разнообразный опыт и встретиться с людьми, а также принять участие в реальной общественной деятельности.</w:t>
      </w:r>
    </w:p>
    <w:p w:rsidR="00EF2514" w:rsidRPr="000E3082" w:rsidRDefault="00EF2514" w:rsidP="00EF2514">
      <w:pPr>
        <w:rPr>
          <w:rFonts w:eastAsia="Times New Roman" w:cstheme="minorHAnsi"/>
          <w:sz w:val="28"/>
          <w:szCs w:val="28"/>
          <w:lang w:eastAsia="ru-RU"/>
        </w:rPr>
      </w:pPr>
    </w:p>
    <w:sectPr w:rsidR="00EF2514" w:rsidRPr="000E3082" w:rsidSect="00B41C5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80B"/>
    <w:multiLevelType w:val="hybridMultilevel"/>
    <w:tmpl w:val="417A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755B2"/>
    <w:multiLevelType w:val="multilevel"/>
    <w:tmpl w:val="9D86C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A14408"/>
    <w:multiLevelType w:val="hybridMultilevel"/>
    <w:tmpl w:val="CAD4BDD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172D4545"/>
    <w:multiLevelType w:val="multilevel"/>
    <w:tmpl w:val="9D86C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AB2227"/>
    <w:multiLevelType w:val="hybridMultilevel"/>
    <w:tmpl w:val="AF7E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83FE5"/>
    <w:multiLevelType w:val="hybridMultilevel"/>
    <w:tmpl w:val="EAF4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1208E"/>
    <w:multiLevelType w:val="hybridMultilevel"/>
    <w:tmpl w:val="289A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F6B0C"/>
    <w:multiLevelType w:val="hybridMultilevel"/>
    <w:tmpl w:val="0A10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F6862"/>
    <w:multiLevelType w:val="hybridMultilevel"/>
    <w:tmpl w:val="8A74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907DA"/>
    <w:multiLevelType w:val="hybridMultilevel"/>
    <w:tmpl w:val="CEB0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04966"/>
    <w:multiLevelType w:val="multilevel"/>
    <w:tmpl w:val="6CE04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5CA119E"/>
    <w:multiLevelType w:val="hybridMultilevel"/>
    <w:tmpl w:val="301E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A656B"/>
    <w:multiLevelType w:val="hybridMultilevel"/>
    <w:tmpl w:val="ECEE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5501A"/>
    <w:multiLevelType w:val="hybridMultilevel"/>
    <w:tmpl w:val="6EB2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F5F5C"/>
    <w:multiLevelType w:val="hybridMultilevel"/>
    <w:tmpl w:val="4D38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A2F71"/>
    <w:multiLevelType w:val="hybridMultilevel"/>
    <w:tmpl w:val="7E0A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44474"/>
    <w:multiLevelType w:val="hybridMultilevel"/>
    <w:tmpl w:val="F10C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40A1E"/>
    <w:multiLevelType w:val="hybridMultilevel"/>
    <w:tmpl w:val="BC8E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D238E"/>
    <w:multiLevelType w:val="hybridMultilevel"/>
    <w:tmpl w:val="14DE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56603"/>
    <w:multiLevelType w:val="hybridMultilevel"/>
    <w:tmpl w:val="A012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</w:num>
  <w:num w:numId="5">
    <w:abstractNumId w:val="19"/>
  </w:num>
  <w:num w:numId="6">
    <w:abstractNumId w:val="2"/>
  </w:num>
  <w:num w:numId="7">
    <w:abstractNumId w:val="8"/>
  </w:num>
  <w:num w:numId="8">
    <w:abstractNumId w:val="10"/>
  </w:num>
  <w:num w:numId="9">
    <w:abstractNumId w:val="16"/>
  </w:num>
  <w:num w:numId="10">
    <w:abstractNumId w:val="3"/>
  </w:num>
  <w:num w:numId="11">
    <w:abstractNumId w:val="6"/>
  </w:num>
  <w:num w:numId="12">
    <w:abstractNumId w:val="0"/>
  </w:num>
  <w:num w:numId="13">
    <w:abstractNumId w:val="18"/>
  </w:num>
  <w:num w:numId="14">
    <w:abstractNumId w:val="12"/>
  </w:num>
  <w:num w:numId="15">
    <w:abstractNumId w:val="11"/>
  </w:num>
  <w:num w:numId="16">
    <w:abstractNumId w:val="5"/>
  </w:num>
  <w:num w:numId="17">
    <w:abstractNumId w:val="4"/>
  </w:num>
  <w:num w:numId="18">
    <w:abstractNumId w:val="9"/>
  </w:num>
  <w:num w:numId="19">
    <w:abstractNumId w:val="14"/>
  </w:num>
  <w:num w:numId="20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164A"/>
    <w:rsid w:val="0002255A"/>
    <w:rsid w:val="0004506D"/>
    <w:rsid w:val="00063251"/>
    <w:rsid w:val="00081D2D"/>
    <w:rsid w:val="000C12F9"/>
    <w:rsid w:val="000D2EB7"/>
    <w:rsid w:val="000E15E7"/>
    <w:rsid w:val="000E3082"/>
    <w:rsid w:val="001659D5"/>
    <w:rsid w:val="00191766"/>
    <w:rsid w:val="001D5DFE"/>
    <w:rsid w:val="001F2AC8"/>
    <w:rsid w:val="001F668E"/>
    <w:rsid w:val="00214A8E"/>
    <w:rsid w:val="00215660"/>
    <w:rsid w:val="002321C2"/>
    <w:rsid w:val="00236173"/>
    <w:rsid w:val="0028646B"/>
    <w:rsid w:val="002B0F47"/>
    <w:rsid w:val="002B1FEA"/>
    <w:rsid w:val="002C5C8E"/>
    <w:rsid w:val="00305F2C"/>
    <w:rsid w:val="00314B25"/>
    <w:rsid w:val="00315056"/>
    <w:rsid w:val="00315BD9"/>
    <w:rsid w:val="00334E13"/>
    <w:rsid w:val="00365A0A"/>
    <w:rsid w:val="00391F56"/>
    <w:rsid w:val="003C5478"/>
    <w:rsid w:val="003F797B"/>
    <w:rsid w:val="0040083A"/>
    <w:rsid w:val="004404F2"/>
    <w:rsid w:val="00445436"/>
    <w:rsid w:val="00477D36"/>
    <w:rsid w:val="004D62E4"/>
    <w:rsid w:val="004F5EDC"/>
    <w:rsid w:val="004F6F29"/>
    <w:rsid w:val="00537A89"/>
    <w:rsid w:val="00555220"/>
    <w:rsid w:val="00570493"/>
    <w:rsid w:val="00581F8A"/>
    <w:rsid w:val="0058717F"/>
    <w:rsid w:val="005D7E54"/>
    <w:rsid w:val="005F7C9E"/>
    <w:rsid w:val="00610095"/>
    <w:rsid w:val="00640EA5"/>
    <w:rsid w:val="006524E1"/>
    <w:rsid w:val="00666568"/>
    <w:rsid w:val="006718C4"/>
    <w:rsid w:val="006B6932"/>
    <w:rsid w:val="006C2293"/>
    <w:rsid w:val="006D3541"/>
    <w:rsid w:val="006D6FDA"/>
    <w:rsid w:val="006E1438"/>
    <w:rsid w:val="006F3E66"/>
    <w:rsid w:val="00707B7E"/>
    <w:rsid w:val="0072573A"/>
    <w:rsid w:val="00727C49"/>
    <w:rsid w:val="007818A8"/>
    <w:rsid w:val="007855AB"/>
    <w:rsid w:val="007E03C9"/>
    <w:rsid w:val="007F33BD"/>
    <w:rsid w:val="008275D3"/>
    <w:rsid w:val="00853BE0"/>
    <w:rsid w:val="00867E87"/>
    <w:rsid w:val="008D2965"/>
    <w:rsid w:val="008E14F4"/>
    <w:rsid w:val="008F533D"/>
    <w:rsid w:val="00902E83"/>
    <w:rsid w:val="009135BA"/>
    <w:rsid w:val="009337DE"/>
    <w:rsid w:val="009730E6"/>
    <w:rsid w:val="00981E79"/>
    <w:rsid w:val="0098421A"/>
    <w:rsid w:val="00994206"/>
    <w:rsid w:val="009975B4"/>
    <w:rsid w:val="009C4C03"/>
    <w:rsid w:val="009E48BE"/>
    <w:rsid w:val="00A74EAA"/>
    <w:rsid w:val="00AB00EF"/>
    <w:rsid w:val="00AB09B7"/>
    <w:rsid w:val="00B17C48"/>
    <w:rsid w:val="00B20A79"/>
    <w:rsid w:val="00B32917"/>
    <w:rsid w:val="00B41C50"/>
    <w:rsid w:val="00B55E4D"/>
    <w:rsid w:val="00B56898"/>
    <w:rsid w:val="00B70A93"/>
    <w:rsid w:val="00B77077"/>
    <w:rsid w:val="00B93457"/>
    <w:rsid w:val="00BB06E6"/>
    <w:rsid w:val="00BC7E6E"/>
    <w:rsid w:val="00C14C79"/>
    <w:rsid w:val="00C3190D"/>
    <w:rsid w:val="00C83302"/>
    <w:rsid w:val="00C85A9B"/>
    <w:rsid w:val="00CC2C06"/>
    <w:rsid w:val="00CD1DA5"/>
    <w:rsid w:val="00D01A60"/>
    <w:rsid w:val="00D320B7"/>
    <w:rsid w:val="00D332CE"/>
    <w:rsid w:val="00D522D8"/>
    <w:rsid w:val="00D5400F"/>
    <w:rsid w:val="00D6164A"/>
    <w:rsid w:val="00DA4DB3"/>
    <w:rsid w:val="00DA507F"/>
    <w:rsid w:val="00DB4B93"/>
    <w:rsid w:val="00DD166F"/>
    <w:rsid w:val="00DD6622"/>
    <w:rsid w:val="00DF2283"/>
    <w:rsid w:val="00E029B0"/>
    <w:rsid w:val="00EC33D5"/>
    <w:rsid w:val="00EF2514"/>
    <w:rsid w:val="00F01C2B"/>
    <w:rsid w:val="00F05289"/>
    <w:rsid w:val="00F10767"/>
    <w:rsid w:val="00F21B63"/>
    <w:rsid w:val="00F77D65"/>
    <w:rsid w:val="00F910A6"/>
    <w:rsid w:val="00F939F1"/>
    <w:rsid w:val="00FC3E29"/>
    <w:rsid w:val="00FE6628"/>
    <w:rsid w:val="00FF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F1"/>
    <w:pPr>
      <w:ind w:left="720"/>
      <w:contextualSpacing/>
    </w:pPr>
  </w:style>
  <w:style w:type="paragraph" w:customStyle="1" w:styleId="Default">
    <w:name w:val="Default"/>
    <w:rsid w:val="00C85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5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8658-F278-4C86-BDBD-B59C6853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9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61</cp:revision>
  <dcterms:created xsi:type="dcterms:W3CDTF">2017-09-13T11:44:00Z</dcterms:created>
  <dcterms:modified xsi:type="dcterms:W3CDTF">2017-09-27T23:18:00Z</dcterms:modified>
</cp:coreProperties>
</file>