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30BB7" w14:textId="03D53720" w:rsidR="001D5B01" w:rsidRPr="005802D3" w:rsidRDefault="001D5B01" w:rsidP="001D5B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Предлагаем Вам </w:t>
      </w:r>
      <w:r w:rsidRPr="005802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правила работы в сети Интернет для различных возрастных категорий</w:t>
      </w:r>
      <w:r w:rsidRPr="00580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соблюдение которых позволит обеспечить информационную безопасность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bookmarkStart w:id="0" w:name="_GoBack"/>
      <w:bookmarkEnd w:id="0"/>
      <w:r w:rsidRPr="005802D3">
        <w:rPr>
          <w:rFonts w:ascii="Times New Roman" w:eastAsia="Times New Roman" w:hAnsi="Times New Roman" w:cs="Times New Roman"/>
          <w:sz w:val="24"/>
          <w:szCs w:val="24"/>
          <w:lang w:eastAsia="ru-RU"/>
        </w:rPr>
        <w:t>аших детей.</w:t>
      </w:r>
    </w:p>
    <w:p w14:paraId="30854C70" w14:textId="77777777" w:rsidR="001D5B01" w:rsidRPr="005802D3" w:rsidRDefault="001D5B01" w:rsidP="001D5B0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02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правила для родителей</w:t>
      </w:r>
    </w:p>
    <w:p w14:paraId="04D2402E" w14:textId="77777777" w:rsidR="001D5B01" w:rsidRPr="005802D3" w:rsidRDefault="001D5B01" w:rsidP="001D5B0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Независимо от возраста ребенка используйте программное обеспечение, помогающее фильтровать и контролировать информацию, но не полагайтесь полностью на него. Ваше внимание к ребенку - главный метод защиты. </w:t>
      </w:r>
    </w:p>
    <w:p w14:paraId="10F4CFDF" w14:textId="77777777" w:rsidR="001D5B01" w:rsidRPr="005802D3" w:rsidRDefault="001D5B01" w:rsidP="001D5B0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Ваш ребенок имеет аккаунт на одном из социальных сервисов (LiveJournal, blogs.mail.ru, vkontakte.ru и </w:t>
      </w:r>
      <w:proofErr w:type="gramStart"/>
      <w:r w:rsidRPr="005802D3">
        <w:rPr>
          <w:rFonts w:ascii="Times New Roman" w:eastAsia="Times New Roman" w:hAnsi="Times New Roman" w:cs="Times New Roman"/>
          <w:sz w:val="24"/>
          <w:szCs w:val="24"/>
          <w:lang w:eastAsia="ru-RU"/>
        </w:rPr>
        <w:t>т.п.</w:t>
      </w:r>
      <w:proofErr w:type="gramEnd"/>
      <w:r w:rsidRPr="00580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внимательно изучите, какую информацию помещают его участники в своих профилях и блогах, включая фотографии и видео. </w:t>
      </w:r>
    </w:p>
    <w:p w14:paraId="1AD76978" w14:textId="77777777" w:rsidR="001D5B01" w:rsidRPr="005802D3" w:rsidRDefault="001D5B01" w:rsidP="001D5B0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Проверьте, с какими другими сайтами связан социальный сервис Вашего ребенка. Странички Вашего ребенка могут быть безопасными, но могут и содержать ссылки на нежелательные и опасные сайты (например, порносайт, или сайт, на котором друг упоминает номер сотового телефона Вашего ребенка или Ваш домашний адрес) </w:t>
      </w:r>
    </w:p>
    <w:p w14:paraId="54F5D0B2" w14:textId="77777777" w:rsidR="001D5B01" w:rsidRPr="005802D3" w:rsidRDefault="001D5B01" w:rsidP="001D5B0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Поощряйте Ваших детей сообщать обо всем странном или отталкивающем и не слишком остро реагируйте, когда они это делают (из-за опасения потерять доступ к Интернету дети не говорят родителям о проблемах, а также могут начать использовать Интернет вне дома и школы). </w:t>
      </w:r>
    </w:p>
    <w:p w14:paraId="75542E07" w14:textId="77777777" w:rsidR="001D5B01" w:rsidRPr="005802D3" w:rsidRDefault="001D5B01" w:rsidP="001D5B0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Будьте в курсе сетевой жизни Вашего ребенка. Интересуйтесь, кто их друзья в Интернет так же, как интересуетесь реальными друзьями. </w:t>
      </w:r>
    </w:p>
    <w:p w14:paraId="3976BBED" w14:textId="77777777" w:rsidR="001D5B01" w:rsidRPr="005802D3" w:rsidRDefault="001D5B01" w:rsidP="001D5B0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802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Возраст от 7 до 8 лет</w:t>
      </w:r>
    </w:p>
    <w:p w14:paraId="1B1456D4" w14:textId="77777777" w:rsidR="001D5B01" w:rsidRPr="005802D3" w:rsidRDefault="001D5B01" w:rsidP="001D5B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Интернете ребенок старается посетить те или иные сайты, а возможно и чаты, разрешение на посещение которых он не получил бы от родителей. Поэтому родителям особенно полезны будут те отчеты, которые предоставляются программами по ограничению использования Интернета, </w:t>
      </w:r>
      <w:proofErr w:type="gramStart"/>
      <w:r w:rsidRPr="005802D3">
        <w:rPr>
          <w:rFonts w:ascii="Times New Roman" w:eastAsia="Times New Roman" w:hAnsi="Times New Roman" w:cs="Times New Roman"/>
          <w:sz w:val="24"/>
          <w:szCs w:val="24"/>
          <w:lang w:eastAsia="ru-RU"/>
        </w:rPr>
        <w:t>т.е.</w:t>
      </w:r>
      <w:proofErr w:type="gramEnd"/>
      <w:r w:rsidRPr="00580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Родительский контроль или то, что вы сможете увидеть во временных файлах. В результате у ребенка не будет ощущения, что за ним ведется постоянный контроль, однако, родители будут по-прежнему знать, какие сайты посещает их ребенок. Дети в данном возрасте обладают сильным чувством семьи, они доверчивы и не сомневаются в авторитетах. Они любят играть в сетевые игры и путешествовать по Интернету, используя электронную почту, заходить на сайты и чаты, не рекомендованные родителями.</w:t>
      </w:r>
    </w:p>
    <w:p w14:paraId="7653D3C9" w14:textId="77777777" w:rsidR="001D5B01" w:rsidRPr="005802D3" w:rsidRDefault="001D5B01" w:rsidP="001D5B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2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Советы по безопасности в сети Интернет для детей 7 - 8 лет</w:t>
      </w:r>
    </w:p>
    <w:p w14:paraId="08F0BEE2" w14:textId="77777777" w:rsidR="001D5B01" w:rsidRPr="005802D3" w:rsidRDefault="001D5B01" w:rsidP="001D5B0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Создайте список домашних правил посещения Интернета при участии детей и требуйте его выполнения. </w:t>
      </w:r>
    </w:p>
    <w:p w14:paraId="16D79721" w14:textId="77777777" w:rsidR="001D5B01" w:rsidRPr="005802D3" w:rsidRDefault="001D5B01" w:rsidP="001D5B0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Требуйте от Вашего ребенка соблюдения временных норм нахождения за компьютером. Покажите ребенку, что Вы наблюдаете за ним не потому, что Вам это хочется, а потому что Вы беспокоитесь о его безопасности и всегда готовы ему помочь. </w:t>
      </w:r>
    </w:p>
    <w:p w14:paraId="67CD9B36" w14:textId="77777777" w:rsidR="001D5B01" w:rsidRPr="005802D3" w:rsidRDefault="001D5B01" w:rsidP="001D5B0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 с подключением к Интернету должен находиться в общей комнате под присмотром родителей. </w:t>
      </w:r>
    </w:p>
    <w:p w14:paraId="55C858BB" w14:textId="77777777" w:rsidR="001D5B01" w:rsidRPr="005802D3" w:rsidRDefault="001D5B01" w:rsidP="001D5B0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Используйте специальные детские поисковые машины. </w:t>
      </w:r>
    </w:p>
    <w:p w14:paraId="0200F047" w14:textId="77777777" w:rsidR="001D5B01" w:rsidRPr="005802D3" w:rsidRDefault="001D5B01" w:rsidP="001D5B0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Используйте средства блокирования нежелательного контента как дополнение к стандартному Родительскому контролю. </w:t>
      </w:r>
    </w:p>
    <w:p w14:paraId="790E8E4F" w14:textId="77777777" w:rsidR="001D5B01" w:rsidRPr="005802D3" w:rsidRDefault="001D5B01" w:rsidP="001D5B0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Создайте семейный электронный ящик, чтобы не позволить детям иметь собственные адреса. </w:t>
      </w:r>
    </w:p>
    <w:p w14:paraId="3E766796" w14:textId="77777777" w:rsidR="001D5B01" w:rsidRPr="005802D3" w:rsidRDefault="001D5B01" w:rsidP="001D5B0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2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Блокируйте доступ к сайтам с бесплатными почтовыми ящиками с помощью соответствующего программного обеспечения. </w:t>
      </w:r>
    </w:p>
    <w:p w14:paraId="5F70ABD9" w14:textId="77777777" w:rsidR="001D5B01" w:rsidRPr="005802D3" w:rsidRDefault="001D5B01" w:rsidP="001D5B0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Приучите детей советоваться с Вами перед опубликованием какой-либо информации средствами электронной почты, чатов, регистрационных форм и профилей. </w:t>
      </w:r>
    </w:p>
    <w:p w14:paraId="007D932E" w14:textId="77777777" w:rsidR="001D5B01" w:rsidRPr="005802D3" w:rsidRDefault="001D5B01" w:rsidP="001D5B0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Научите детей не загружать файлы, программы или музыку без вашего согласия. </w:t>
      </w:r>
    </w:p>
    <w:p w14:paraId="6C83FC0A" w14:textId="77777777" w:rsidR="001D5B01" w:rsidRPr="005802D3" w:rsidRDefault="001D5B01" w:rsidP="001D5B0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Не разрешайте детям использовать службы мгновенного обмена сообщениями. </w:t>
      </w:r>
    </w:p>
    <w:p w14:paraId="1E68EB8B" w14:textId="77777777" w:rsidR="001D5B01" w:rsidRPr="005802D3" w:rsidRDefault="001D5B01" w:rsidP="001D5B0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"белый" список сайтов, разрешенных для посещения, вносите только сайты с хорошей репутацией. </w:t>
      </w:r>
    </w:p>
    <w:p w14:paraId="3A2105B1" w14:textId="77777777" w:rsidR="001D5B01" w:rsidRPr="005802D3" w:rsidRDefault="001D5B01" w:rsidP="001D5B0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забывайте беседовать с детьми об их друзьях в Интернете, как если бы речь шла о друзьях в реальной жизни. </w:t>
      </w:r>
    </w:p>
    <w:p w14:paraId="1FE43B1C" w14:textId="77777777" w:rsidR="001D5B01" w:rsidRPr="005802D3" w:rsidRDefault="001D5B01" w:rsidP="001D5B0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делайте "табу" из вопросов половой жизни, так как в Интернете дети могут легко наткнуться на порнографию или сайты "для взрослых". </w:t>
      </w:r>
    </w:p>
    <w:p w14:paraId="11BC528E" w14:textId="77777777" w:rsidR="001D5B01" w:rsidRPr="005802D3" w:rsidRDefault="001D5B01" w:rsidP="001D5B0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Приучите Вашего ребенка сообщать вам о любых угрозах или тревогах, связанных с Интернетом. Оставайтесь спокойными и напомните детям, что они в безопасности, если сами рассказали вам о своих тревогах. Похвалите их и посоветуйте подойти еще раз в подобных случаях. </w:t>
      </w:r>
    </w:p>
    <w:p w14:paraId="00B7B99A" w14:textId="77777777" w:rsidR="001D5B01" w:rsidRPr="005802D3" w:rsidRDefault="001D5B01" w:rsidP="001D5B0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802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Возраст детей от 9 до 12 лет</w:t>
      </w:r>
    </w:p>
    <w:p w14:paraId="2357FC46" w14:textId="77777777" w:rsidR="001D5B01" w:rsidRPr="005802D3" w:rsidRDefault="001D5B01" w:rsidP="001D5B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2D3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возрасте дети, как правило, уже наслышаны о том, какая информация существует в Интернете. Совершенно нормально, что они хотят это увидеть, прочесть, услышать. При этом нужно помнить, что доступ к нежелательным материалам можно легко заблокировать при помощи средств Родительского контроля.</w:t>
      </w:r>
    </w:p>
    <w:p w14:paraId="0175CD2C" w14:textId="77777777" w:rsidR="001D5B01" w:rsidRPr="005802D3" w:rsidRDefault="001D5B01" w:rsidP="001D5B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2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Советы по безопасности для детей от 9 до 12 лет</w:t>
      </w:r>
    </w:p>
    <w:p w14:paraId="1F4CB165" w14:textId="77777777" w:rsidR="001D5B01" w:rsidRPr="005802D3" w:rsidRDefault="001D5B01" w:rsidP="001D5B0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Создайте список домашних правил посещения Интернет при участии детей и требуйте его выполнения. </w:t>
      </w:r>
    </w:p>
    <w:p w14:paraId="5C3E2574" w14:textId="77777777" w:rsidR="001D5B01" w:rsidRPr="005802D3" w:rsidRDefault="001D5B01" w:rsidP="001D5B0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Требуйте от Вашего ребенка соблюдения норм нахождения за компьютером. </w:t>
      </w:r>
    </w:p>
    <w:p w14:paraId="572FB1D9" w14:textId="77777777" w:rsidR="001D5B01" w:rsidRPr="005802D3" w:rsidRDefault="001D5B01" w:rsidP="001D5B0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Наблюдайте за ребенком при работе за компьютером, покажите ему, что Вы беспокоитесь о его безопасности и всегда готовы оказать ему помощь. </w:t>
      </w:r>
    </w:p>
    <w:p w14:paraId="5BC6C273" w14:textId="77777777" w:rsidR="001D5B01" w:rsidRPr="005802D3" w:rsidRDefault="001D5B01" w:rsidP="001D5B0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 с подключением в Интернет должен находиться в общей комнате под присмотром родителей. </w:t>
      </w:r>
    </w:p>
    <w:p w14:paraId="731E8FD7" w14:textId="77777777" w:rsidR="001D5B01" w:rsidRPr="005802D3" w:rsidRDefault="001D5B01" w:rsidP="001D5B0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Используйте средства блокирования нежелательного контента как дополнение к стандартному Родительскому контролю. </w:t>
      </w:r>
    </w:p>
    <w:p w14:paraId="768111AE" w14:textId="77777777" w:rsidR="001D5B01" w:rsidRPr="005802D3" w:rsidRDefault="001D5B01" w:rsidP="001D5B0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забывайте принимать непосредственное участие в жизни ребенка, беседовать с детьми об их друзьях в Интернете. </w:t>
      </w:r>
    </w:p>
    <w:p w14:paraId="509033AD" w14:textId="77777777" w:rsidR="001D5B01" w:rsidRPr="005802D3" w:rsidRDefault="001D5B01" w:rsidP="001D5B0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Настаивайте, чтобы дети никогда не соглашались на личные встречи с друзьями по Интернету. </w:t>
      </w:r>
    </w:p>
    <w:p w14:paraId="471B4A3D" w14:textId="77777777" w:rsidR="001D5B01" w:rsidRPr="005802D3" w:rsidRDefault="001D5B01" w:rsidP="001D5B0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Позволяйте детям заходить только на сайты из "белого" списка, который создайте вместе с ними. </w:t>
      </w:r>
    </w:p>
    <w:p w14:paraId="7CFBF08E" w14:textId="77777777" w:rsidR="001D5B01" w:rsidRPr="005802D3" w:rsidRDefault="001D5B01" w:rsidP="001D5B0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Приучите детей никогда не выдавать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Интернете. </w:t>
      </w:r>
    </w:p>
    <w:p w14:paraId="68487517" w14:textId="77777777" w:rsidR="001D5B01" w:rsidRPr="005802D3" w:rsidRDefault="001D5B01" w:rsidP="001D5B0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 </w:t>
      </w:r>
    </w:p>
    <w:p w14:paraId="3EC0D6C9" w14:textId="77777777" w:rsidR="001D5B01" w:rsidRPr="005802D3" w:rsidRDefault="001D5B01" w:rsidP="001D5B0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Создайте Вашему ребенку ограниченную учетную запись для работы на компьютере. </w:t>
      </w:r>
    </w:p>
    <w:p w14:paraId="06FCB849" w14:textId="77777777" w:rsidR="001D5B01" w:rsidRPr="005802D3" w:rsidRDefault="001D5B01" w:rsidP="001D5B0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2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Приучите Вашего ребенка сообщать вам о любых угрозах или тревогах, связанных с Интернетом. Напомните детям, что они в безопасности, если сами рассказали вам о своих тревогах и опасениях. </w:t>
      </w:r>
    </w:p>
    <w:p w14:paraId="28368523" w14:textId="77777777" w:rsidR="001D5B01" w:rsidRPr="005802D3" w:rsidRDefault="001D5B01" w:rsidP="001D5B0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Расскажите детям о порнографии в Интернете. </w:t>
      </w:r>
    </w:p>
    <w:p w14:paraId="4E9E6788" w14:textId="77777777" w:rsidR="001D5B01" w:rsidRPr="005802D3" w:rsidRDefault="001D5B01" w:rsidP="001D5B0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Настаивайте на том, чтобы дети предоставляли вам доступ к своей электронной почте, чтобы вы убедились, что они не общаются с незнакомцами. </w:t>
      </w:r>
    </w:p>
    <w:p w14:paraId="2DF6A1C0" w14:textId="77777777" w:rsidR="001D5B01" w:rsidRPr="005802D3" w:rsidRDefault="001D5B01" w:rsidP="001D5B0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Объясните детям, что нельзя использовать сеть для хулиганства, распространения сплетен или угроз. </w:t>
      </w:r>
    </w:p>
    <w:p w14:paraId="69A81851" w14:textId="77777777" w:rsidR="001D5B01" w:rsidRPr="005802D3" w:rsidRDefault="001D5B01" w:rsidP="001D5B0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802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Возраст детей от 13 до 17 лет</w:t>
      </w:r>
    </w:p>
    <w:p w14:paraId="70B9C5E5" w14:textId="77777777" w:rsidR="001D5B01" w:rsidRPr="005802D3" w:rsidRDefault="001D5B01" w:rsidP="001D5B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2D3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возрасте подростки активно используют поисковые машины, пользуются электронной почтой, службами мгновенного обмена сообщениями, скачивают музыку и фильмы. Мальчикам в этом возрасте больше по нраву сметать все ограничения, они жаждут грубого юмора, азартных игр, картинок "для взрослых". Девочки предпочитают общаться в чатах, при этом они гораздо более чувствительны к сексуальным домогательствам в Интернете.</w:t>
      </w:r>
    </w:p>
    <w:p w14:paraId="21E9E6AB" w14:textId="77777777" w:rsidR="001D5B01" w:rsidRPr="005802D3" w:rsidRDefault="001D5B01" w:rsidP="001D5B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2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Зачастую в данном возрасте родителям уже весьма сложно контролировать своих детей, так как об Интернете они уже знают значительно больше своих родителей. Тем не менее, не отпускайте детей в "свободное плавание" по Интернету. Старайтесь активно участвовать в общении ребенка в Интернете.</w:t>
      </w:r>
    </w:p>
    <w:p w14:paraId="2542E6FE" w14:textId="77777777" w:rsidR="001D5B01" w:rsidRPr="005802D3" w:rsidRDefault="001D5B01" w:rsidP="001D5B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2D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по-прежнему строго соблюдать правила Интернет-безопасности - соглашение между родителями и детьми. Кроме того, необходимо как можно чаще просматривать отчеты о деятельности детей в Интернете. Следует обратить внимание на необходимость содержания родительских паролей (паролей администраторов) в строгом секрете и обратить внимание на строгость этих паролей.</w:t>
      </w:r>
    </w:p>
    <w:p w14:paraId="12A472F2" w14:textId="77777777" w:rsidR="001D5B01" w:rsidRPr="005802D3" w:rsidRDefault="001D5B01" w:rsidP="001D5B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2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Советы по безопасности в этом возрасте от 13 до 17 лет</w:t>
      </w:r>
    </w:p>
    <w:p w14:paraId="49DA6B21" w14:textId="77777777" w:rsidR="001D5B01" w:rsidRPr="005802D3" w:rsidRDefault="001D5B01" w:rsidP="001D5B0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Создайте список домашних правил посещения Интернета при участии подростков и требуйте безусловного его выполнения. Обговорите с ребенком список запрещенных сайтов ("черный список"), часы работы в Интернете, руководство по общению в Интернете (в том числе в чатах). </w:t>
      </w:r>
    </w:p>
    <w:p w14:paraId="5B4CBA30" w14:textId="77777777" w:rsidR="001D5B01" w:rsidRPr="005802D3" w:rsidRDefault="001D5B01" w:rsidP="001D5B0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 с подключением к сети Интернет должен находиться в общей комнате. </w:t>
      </w:r>
    </w:p>
    <w:p w14:paraId="298F9E2D" w14:textId="77777777" w:rsidR="001D5B01" w:rsidRPr="005802D3" w:rsidRDefault="001D5B01" w:rsidP="001D5B0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забывайте беседовать с детьми об их друзьях в Интернете, о том, чем они заняты таким образом, будто речь идет о друзьях в реальной жизни. Спрашивайте о людях, с которыми дети общаются посредством служб мгновенного обмена сообщениями, чтобы убедиться, что эти люди им знакомы. </w:t>
      </w:r>
    </w:p>
    <w:p w14:paraId="05B3FCEB" w14:textId="77777777" w:rsidR="001D5B01" w:rsidRPr="005802D3" w:rsidRDefault="001D5B01" w:rsidP="001D5B0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Используйте средства блокирования нежелательного контента как дополнение к стандартному Родительскому контролю. </w:t>
      </w:r>
    </w:p>
    <w:p w14:paraId="64FA6B4E" w14:textId="77777777" w:rsidR="001D5B01" w:rsidRPr="005802D3" w:rsidRDefault="001D5B01" w:rsidP="001D5B0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знать, какими чатами пользуются Ваши дети. Поощряйте использование модерируемых чатов и настаивайте, чтобы дети не общались в приватном режиме. </w:t>
      </w:r>
    </w:p>
    <w:p w14:paraId="75F3886B" w14:textId="77777777" w:rsidR="001D5B01" w:rsidRPr="005802D3" w:rsidRDefault="001D5B01" w:rsidP="001D5B0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Настаивайте на том, чтобы дети никогда не встречались лично с друзьями из сети Интернет. </w:t>
      </w:r>
    </w:p>
    <w:p w14:paraId="1AC55F18" w14:textId="77777777" w:rsidR="001D5B01" w:rsidRPr="005802D3" w:rsidRDefault="001D5B01" w:rsidP="001D5B0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Приучите детей не выдавать свою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Интернете. </w:t>
      </w:r>
    </w:p>
    <w:p w14:paraId="20DDD6B1" w14:textId="77777777" w:rsidR="001D5B01" w:rsidRPr="005802D3" w:rsidRDefault="001D5B01" w:rsidP="001D5B0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2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 </w:t>
      </w:r>
    </w:p>
    <w:p w14:paraId="7981F5E6" w14:textId="77777777" w:rsidR="001D5B01" w:rsidRPr="005802D3" w:rsidRDefault="001D5B01" w:rsidP="001D5B0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Приучите Вашего ребенка сообщать вам о любых угрозах или тревогах, связанных с Интернетом. Напомните детям, что они в безопасности, если сами рассказали вам, о своих угрозах или тревогах. Похвалите их и посоветуйте подойти еще раз в подобных случаях. </w:t>
      </w:r>
    </w:p>
    <w:p w14:paraId="09C38234" w14:textId="77777777" w:rsidR="001D5B01" w:rsidRPr="005802D3" w:rsidRDefault="001D5B01" w:rsidP="001D5B0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Расскажите детям о порнографии в Интернете. Помогите им защититься от спама. Научите подростков не выдавать в Интернете своего реального электронного адреса, не отвечать на нежелательные письма и использовать специальные почтовые фильтры. </w:t>
      </w:r>
    </w:p>
    <w:p w14:paraId="2C66ABEE" w14:textId="77777777" w:rsidR="001D5B01" w:rsidRPr="005802D3" w:rsidRDefault="001D5B01" w:rsidP="001D5B0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Приучите себя знакомиться с сайтами, которые посещают подростки. </w:t>
      </w:r>
    </w:p>
    <w:p w14:paraId="79DE9549" w14:textId="77777777" w:rsidR="001D5B01" w:rsidRPr="005802D3" w:rsidRDefault="001D5B01" w:rsidP="001D5B0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Научите детей уважать других в интернете. Убедитесь, что они знают о том, что правила хорошего поведения действуют везде - даже в виртуальном мире. </w:t>
      </w:r>
    </w:p>
    <w:p w14:paraId="6B120AD3" w14:textId="77777777" w:rsidR="001D5B01" w:rsidRPr="005802D3" w:rsidRDefault="001D5B01" w:rsidP="001D5B0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Объясните детям, что ни в коем случае нельзя использовать Сеть для хулиганства, распространения сплетен или угроз другим людям. </w:t>
      </w:r>
    </w:p>
    <w:p w14:paraId="2E3643DA" w14:textId="77777777" w:rsidR="001D5B01" w:rsidRPr="005802D3" w:rsidRDefault="001D5B01" w:rsidP="001D5B0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Обсудите с подростками проблемы сетевых азартных игр и их возможный риск. Напомните, что дети не могут играть в эти игры согласно закону. </w:t>
      </w:r>
    </w:p>
    <w:p w14:paraId="72D5DE21" w14:textId="77777777" w:rsidR="001D5B01" w:rsidRPr="005802D3" w:rsidRDefault="001D5B01" w:rsidP="001D5B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2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контролируйте использование Интернета Вашим ребенком! Это не нарушение его личного пространства, а мера предосторожности и проявление Вашей родительской ответственности и заботы.</w:t>
      </w:r>
    </w:p>
    <w:p w14:paraId="11B79353" w14:textId="77777777" w:rsidR="001D5B01" w:rsidRPr="005802D3" w:rsidRDefault="001D5B01" w:rsidP="001D5B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9B8A07" w14:textId="77777777" w:rsidR="001D5B01" w:rsidRPr="005802D3" w:rsidRDefault="001D5B01" w:rsidP="001D5B0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E5AB76" w14:textId="77777777" w:rsidR="006A786E" w:rsidRDefault="006A786E"/>
    <w:sectPr w:rsidR="006A7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A1661"/>
    <w:multiLevelType w:val="multilevel"/>
    <w:tmpl w:val="8E862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F47A21"/>
    <w:multiLevelType w:val="multilevel"/>
    <w:tmpl w:val="1D220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B16A19"/>
    <w:multiLevelType w:val="multilevel"/>
    <w:tmpl w:val="3F1C8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166157"/>
    <w:multiLevelType w:val="multilevel"/>
    <w:tmpl w:val="44E20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B0E"/>
    <w:rsid w:val="001D5B01"/>
    <w:rsid w:val="006A786E"/>
    <w:rsid w:val="00EE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B1532"/>
  <w15:chartTrackingRefBased/>
  <w15:docId w15:val="{BB13A047-C8C9-4F11-A27D-359A350B5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5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1443</Words>
  <Characters>8226</Characters>
  <Application>Microsoft Office Word</Application>
  <DocSecurity>0</DocSecurity>
  <Lines>68</Lines>
  <Paragraphs>19</Paragraphs>
  <ScaleCrop>false</ScaleCrop>
  <Company/>
  <LinksUpToDate>false</LinksUpToDate>
  <CharactersWithSpaces>9650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2019-12-23T07:22:00Z</dcterms:created>
  <dcterms:modified xsi:type="dcterms:W3CDTF">2019-12-23T07:23:00Z</dcterms:modified>
</cp:coreProperties>
</file>