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27B82" w14:textId="77777777" w:rsidR="008B6050" w:rsidRDefault="004D7766" w:rsidP="008B6050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Проект в</w:t>
      </w:r>
      <w:r w:rsidR="00112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Pr="00897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второй младшей группе «Посиделки в русской избе»</w:t>
      </w:r>
    </w:p>
    <w:p w14:paraId="52A93059" w14:textId="77777777" w:rsidR="00493107" w:rsidRDefault="00493107" w:rsidP="0049310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B0A591" w14:textId="0A3E181A" w:rsidR="008B6050" w:rsidRPr="00493107" w:rsidRDefault="008B6050" w:rsidP="004931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b/>
          <w:sz w:val="24"/>
          <w:szCs w:val="24"/>
          <w:lang w:eastAsia="ru-RU"/>
        </w:rPr>
        <w:t>Продолжительность проекта</w:t>
      </w:r>
      <w:r w:rsidRPr="00493107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="007C797A">
        <w:rPr>
          <w:rFonts w:ascii="Times New Roman" w:hAnsi="Times New Roman" w:cs="Times New Roman"/>
          <w:sz w:val="24"/>
          <w:szCs w:val="24"/>
          <w:lang w:eastAsia="ru-RU"/>
        </w:rPr>
        <w:t>краткосрочный</w:t>
      </w:r>
      <w:r w:rsidRPr="004931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CC8057" w14:textId="77777777" w:rsidR="008B6050" w:rsidRPr="00493107" w:rsidRDefault="008B6050" w:rsidP="004931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b/>
          <w:sz w:val="24"/>
          <w:szCs w:val="24"/>
          <w:lang w:eastAsia="ru-RU"/>
        </w:rPr>
        <w:t>Тип проекта:</w:t>
      </w:r>
      <w:r w:rsidRPr="00493107">
        <w:rPr>
          <w:rFonts w:ascii="Times New Roman" w:hAnsi="Times New Roman" w:cs="Times New Roman"/>
          <w:sz w:val="24"/>
          <w:szCs w:val="24"/>
          <w:lang w:eastAsia="ru-RU"/>
        </w:rPr>
        <w:t> информационно – познавательный, творческий.</w:t>
      </w:r>
    </w:p>
    <w:p w14:paraId="1E64938D" w14:textId="77777777" w:rsidR="008B6050" w:rsidRPr="00493107" w:rsidRDefault="008B6050" w:rsidP="00493107">
      <w:pPr>
        <w:pStyle w:val="a3"/>
        <w:rPr>
          <w:rFonts w:ascii="Times New Roman" w:hAnsi="Times New Roman" w:cs="Times New Roman"/>
          <w:sz w:val="24"/>
          <w:szCs w:val="24"/>
        </w:rPr>
      </w:pPr>
      <w:r w:rsidRPr="00493107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493107">
        <w:rPr>
          <w:rFonts w:ascii="Times New Roman" w:hAnsi="Times New Roman" w:cs="Times New Roman"/>
          <w:sz w:val="24"/>
          <w:szCs w:val="24"/>
        </w:rPr>
        <w:t xml:space="preserve"> дошкольники младшего возраста, педагоги группы, родители воспитанников.</w:t>
      </w:r>
    </w:p>
    <w:p w14:paraId="137D4B23" w14:textId="77777777" w:rsidR="004D7766" w:rsidRPr="00493107" w:rsidRDefault="004D7766" w:rsidP="004931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B8390F" w14:textId="77777777" w:rsidR="004D7766" w:rsidRPr="00493107" w:rsidRDefault="004D7766" w:rsidP="00493107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D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7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3CF3FB" w14:textId="77777777" w:rsidR="00C94AE6" w:rsidRDefault="004D7766" w:rsidP="00C94AE6">
      <w:pPr>
        <w:pStyle w:val="a4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8977B2">
        <w:rPr>
          <w:color w:val="000000"/>
        </w:rPr>
        <w:t xml:space="preserve">          Первые годы жизни ребёнка - важный этап его воспитания. В этот период начинают развиваться те чувства, черты характера, которые незримо могут связать его со своим народом, со своей страной и в значительной мере определяют последующий путь жизни.  Корни этого влияния – в языке своего народа, в его песнях, впечатлениях от природы родного края, труда, быта, нравов и обычаев людей, среди которых он живёт. </w:t>
      </w:r>
    </w:p>
    <w:p w14:paraId="59456B35" w14:textId="77777777" w:rsidR="00C94AE6" w:rsidRDefault="004D7766" w:rsidP="00C94AE6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8977B2">
        <w:rPr>
          <w:color w:val="000000"/>
        </w:rPr>
        <w:t>С раннего детства ребёнок нуждается в образах, звуках, красках всё это в изобилии несёт в себе быт русского народа. Приобщение детей к истокам народной культуры не потеряло своего значения и в настоящее время.</w:t>
      </w:r>
      <w:r w:rsidR="00C94AE6" w:rsidRPr="00C94AE6">
        <w:rPr>
          <w:color w:val="151515"/>
        </w:rPr>
        <w:t xml:space="preserve"> </w:t>
      </w:r>
      <w:r w:rsidR="00C94AE6" w:rsidRPr="006510FA">
        <w:rPr>
          <w:color w:val="151515"/>
        </w:rPr>
        <w:t>Изменения, происходящие в нашем обществе, заставляют нас по - новому взглянуть на </w:t>
      </w:r>
      <w:r w:rsidR="00C94AE6" w:rsidRPr="006510FA">
        <w:rPr>
          <w:color w:val="151515"/>
          <w:bdr w:val="none" w:sz="0" w:space="0" w:color="auto" w:frame="1"/>
        </w:rPr>
        <w:t>народные традиции</w:t>
      </w:r>
      <w:r w:rsidR="00C94AE6" w:rsidRPr="006510FA">
        <w:rPr>
          <w:color w:val="151515"/>
        </w:rPr>
        <w:t>, </w:t>
      </w:r>
      <w:r w:rsidR="00C94AE6" w:rsidRPr="006510FA">
        <w:rPr>
          <w:color w:val="151515"/>
          <w:bdr w:val="none" w:sz="0" w:space="0" w:color="auto" w:frame="1"/>
        </w:rPr>
        <w:t>праздники</w:t>
      </w:r>
      <w:r w:rsidR="00C94AE6" w:rsidRPr="006510FA">
        <w:rPr>
          <w:color w:val="151515"/>
        </w:rPr>
        <w:t>. Многовековой опыт человечества показал важность приобщения детей к культуре своего </w:t>
      </w:r>
      <w:r w:rsidR="00C94AE6" w:rsidRPr="006510FA">
        <w:rPr>
          <w:color w:val="151515"/>
          <w:bdr w:val="none" w:sz="0" w:space="0" w:color="auto" w:frame="1"/>
        </w:rPr>
        <w:t>народа</w:t>
      </w:r>
      <w:r w:rsidR="00C94AE6" w:rsidRPr="006510FA">
        <w:rPr>
          <w:color w:val="151515"/>
        </w:rPr>
        <w:t xml:space="preserve">, поскольку это воспитывает уважение, гордость за родную землю. Это отражено в программе духовно-нравственного воспитания и развития личности воспитанников. Поэтому детям необходимо знать и изучать культуру своих предков. </w:t>
      </w:r>
    </w:p>
    <w:p w14:paraId="574C903C" w14:textId="1268CB21" w:rsidR="00C94AE6" w:rsidRDefault="00C94AE6" w:rsidP="00C94AE6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6510FA">
        <w:rPr>
          <w:color w:val="151515"/>
          <w:bdr w:val="none" w:sz="0" w:space="0" w:color="auto" w:frame="1"/>
        </w:rPr>
        <w:t>Народная</w:t>
      </w:r>
      <w:r w:rsidRPr="006510FA">
        <w:rPr>
          <w:color w:val="151515"/>
        </w:rPr>
        <w:t> культура – одно из средств нравственного, познавательного и эстетического развития детей. Современный дошкольник живет, во время, когда русская культура, родной язык испытывают влияние иноязычных культур.</w:t>
      </w:r>
    </w:p>
    <w:p w14:paraId="2F4642B0" w14:textId="77777777" w:rsidR="00C94AE6" w:rsidRPr="006510FA" w:rsidRDefault="00C94AE6" w:rsidP="00C94AE6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6510FA">
        <w:rPr>
          <w:color w:val="151515"/>
        </w:rPr>
        <w:t> </w:t>
      </w:r>
      <w:r w:rsidRPr="006510FA">
        <w:rPr>
          <w:color w:val="151515"/>
          <w:bdr w:val="none" w:sz="0" w:space="0" w:color="auto" w:frame="1"/>
        </w:rPr>
        <w:t>Русская народная культура оказывает огромное влияние на формирование духовного мира ребенка, развитие его интеллекта, эмоций, творческих способностей. Соприкосновение с традициями духовно обогащают ребенка, воспитывают гордость за свой народ</w:t>
      </w:r>
      <w:r w:rsidRPr="006510FA">
        <w:rPr>
          <w:b/>
          <w:bCs/>
          <w:color w:val="151515"/>
          <w:bdr w:val="none" w:sz="0" w:space="0" w:color="auto" w:frame="1"/>
        </w:rPr>
        <w:t>,</w:t>
      </w:r>
      <w:r w:rsidRPr="006510FA">
        <w:rPr>
          <w:color w:val="151515"/>
          <w:bdr w:val="none" w:sz="0" w:space="0" w:color="auto" w:frame="1"/>
        </w:rPr>
        <w:t> поддерживают интерес к его истории и культуре. Приобщение детей к участию в праздниках и обрядах родного народа дает им возможность на практике познать его культурно-исторический опыт, формирует чувство благородства и ответственности за личную деятельность, творческое созидание и достойное поведение.</w:t>
      </w:r>
    </w:p>
    <w:p w14:paraId="5E71C8E4" w14:textId="35791B33" w:rsidR="004D7766" w:rsidRDefault="004D7766" w:rsidP="004D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34C7DE" w14:textId="77777777" w:rsidR="004D7766" w:rsidRPr="008977B2" w:rsidRDefault="004D7766" w:rsidP="004D7766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D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7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исследования.</w:t>
      </w:r>
    </w:p>
    <w:p w14:paraId="59E45ED9" w14:textId="6AB674EC" w:rsidR="004D7766" w:rsidRPr="008977B2" w:rsidRDefault="004D7766" w:rsidP="004D7766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изба с её </w:t>
      </w:r>
      <w:r w:rsidR="00F62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внутренним содержанием (посуда, </w:t>
      </w:r>
      <w:bookmarkStart w:id="0" w:name="_GoBack"/>
      <w:bookmarkEnd w:id="0"/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мебель,  игрушки, музыкальные  инструменты, русский костюм и др.)</w:t>
      </w:r>
    </w:p>
    <w:p w14:paraId="27F3AB7A" w14:textId="77777777" w:rsidR="00C94AE6" w:rsidRDefault="004D7766" w:rsidP="004D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Проблема.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29178473" w14:textId="5B780F66" w:rsidR="004D7766" w:rsidRPr="008977B2" w:rsidRDefault="004D7766" w:rsidP="004D7766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чтении русской народн</w:t>
      </w:r>
      <w:r w:rsidR="00C9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</w:t>
      </w:r>
      <w:r w:rsidR="00C9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 у детей возникли  вопросы: Что такое русская печка? Что такое изба? Кто же жил в таком доме? Зачем нужна в доме печка? Какую люди носили одежду? Какие песни пели, сказки слушали? Поэтому я посчитала необходимым донести до сознания детей историю русского быта, устройства деревенской избы, разнообразие старинных предметов домашнего быта.</w:t>
      </w:r>
    </w:p>
    <w:p w14:paraId="0640EC8C" w14:textId="77777777" w:rsidR="004D7766" w:rsidRDefault="004D7766" w:rsidP="004D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родную песню, сказку, овладение языком своего народа, его обычаями ребёнок дошкольного возраста получит первые представления о культуре русского народа. Предметы национального быта пробудят в душе ребёнка любознательность, чувство прекрасного,  что позволит ощутить себя частью русского народа.</w:t>
      </w:r>
    </w:p>
    <w:p w14:paraId="67D16F2F" w14:textId="77777777" w:rsidR="00C94AE6" w:rsidRDefault="00C94AE6" w:rsidP="004D7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BF7641" w14:textId="2F8E09F8" w:rsidR="004D7766" w:rsidRPr="004D7766" w:rsidRDefault="004D7766" w:rsidP="004D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D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63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представлений о русском крестьянском быте, уважения к русской</w:t>
      </w:r>
      <w:r w:rsidR="00C9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культуре.</w:t>
      </w:r>
    </w:p>
    <w:p w14:paraId="63284259" w14:textId="77777777" w:rsidR="004D7766" w:rsidRPr="008977B2" w:rsidRDefault="004D7766" w:rsidP="004D7766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p w14:paraId="1A864D04" w14:textId="77777777" w:rsidR="004D7766" w:rsidRDefault="004D7766" w:rsidP="004D77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Задачи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2D454F85" w14:textId="29648EB7" w:rsidR="004D7766" w:rsidRPr="008977B2" w:rsidRDefault="004D7766" w:rsidP="004D7766">
      <w:pPr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детей с устройством русской избы;</w:t>
      </w:r>
    </w:p>
    <w:p w14:paraId="57087C94" w14:textId="77777777" w:rsidR="004D7766" w:rsidRPr="008977B2" w:rsidRDefault="004D7766" w:rsidP="004D7766">
      <w:pPr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с многообразием предметов домашнего обихода, их названиями и назначением;</w:t>
      </w:r>
    </w:p>
    <w:p w14:paraId="7BA01CBE" w14:textId="77777777" w:rsidR="004D7766" w:rsidRPr="008977B2" w:rsidRDefault="004D7766" w:rsidP="004D7766">
      <w:pPr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  с традициями  русского народа;</w:t>
      </w:r>
    </w:p>
    <w:p w14:paraId="487BA334" w14:textId="1F39065F" w:rsidR="004D7766" w:rsidRPr="008977B2" w:rsidRDefault="004D7766" w:rsidP="004D7766">
      <w:pPr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-Расширять словарный запас: изба, печь, ухват, чугун,  лавка, сундук;</w:t>
      </w:r>
    </w:p>
    <w:p w14:paraId="4A30D73C" w14:textId="69B63763" w:rsidR="004D7766" w:rsidRPr="008977B2" w:rsidRDefault="004D7766" w:rsidP="004D7766">
      <w:pPr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 малых фольклорных форм (сказки, песенки, потешки, пословицы);</w:t>
      </w:r>
    </w:p>
    <w:p w14:paraId="4EBDEE5D" w14:textId="2F6886B7" w:rsidR="004D7766" w:rsidRPr="008977B2" w:rsidRDefault="004D7766" w:rsidP="004D7766">
      <w:pPr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русскими народными играми;</w:t>
      </w:r>
    </w:p>
    <w:p w14:paraId="0E09D217" w14:textId="117F44F1" w:rsidR="004D7766" w:rsidRPr="008977B2" w:rsidRDefault="004D7766" w:rsidP="004D7766">
      <w:pPr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-Вызвать положительные эмоции, интерес к русской народной культуре;</w:t>
      </w:r>
    </w:p>
    <w:p w14:paraId="29CD753A" w14:textId="77777777" w:rsidR="004D7766" w:rsidRDefault="004D7766" w:rsidP="004D77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любовь и уважение к истории своего народа.</w:t>
      </w:r>
    </w:p>
    <w:p w14:paraId="4A1706BD" w14:textId="77777777" w:rsidR="00C07631" w:rsidRPr="00C07631" w:rsidRDefault="004D7766" w:rsidP="00C07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Ожидаемый результат :</w:t>
      </w:r>
    </w:p>
    <w:p w14:paraId="706A643D" w14:textId="2947B7A7" w:rsidR="00C07631" w:rsidRPr="00C07631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1.Дети получат обширные знания об истории крестьянского </w:t>
      </w:r>
      <w:r w:rsidR="00F63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е</w:t>
      </w:r>
      <w:r w:rsidR="00F63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устройстве.</w:t>
      </w:r>
    </w:p>
    <w:p w14:paraId="3C94615C" w14:textId="77777777" w:rsidR="00C07631" w:rsidRPr="00C07631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2.Дети познакомятся со старинными предметами домашнего обихода.</w:t>
      </w:r>
    </w:p>
    <w:p w14:paraId="2367E129" w14:textId="1C1BEC54" w:rsidR="00C07631" w:rsidRPr="00C07631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3.Словарный запас обогатится названиями предметов русского быта</w:t>
      </w:r>
      <w:r w:rsidR="0045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35BA75" w14:textId="79D5B960" w:rsidR="00C07631" w:rsidRPr="00C07631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93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Научаться играть в 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 игры</w:t>
      </w:r>
      <w:r w:rsidR="00193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3F0F2B" w14:textId="17CE8F04" w:rsidR="00C07631" w:rsidRPr="00C07631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932F0"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</w:t>
      </w:r>
      <w:r w:rsidR="00193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радиции русского народ</w:t>
      </w:r>
      <w:r w:rsidR="0045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35B757" w14:textId="3C9201CF" w:rsidR="00C07631" w:rsidRPr="00C07631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193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6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ознакомяться с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пословиц</w:t>
      </w:r>
      <w:r w:rsidR="0086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поговорк</w:t>
      </w:r>
      <w:r w:rsidR="0086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C772D4" w14:textId="77777777" w:rsidR="00C07631" w:rsidRPr="00C07631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7.Положительная динамика взаимодействия с родителями.</w:t>
      </w:r>
    </w:p>
    <w:p w14:paraId="428CE9E9" w14:textId="77777777" w:rsidR="00C07631" w:rsidRPr="00C07631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8.Положительные эмоции и взаимоотношения в группе.</w:t>
      </w:r>
    </w:p>
    <w:p w14:paraId="32F660A5" w14:textId="24184E75" w:rsidR="00C07631" w:rsidRDefault="00C07631" w:rsidP="00C076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45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</w:t>
      </w:r>
      <w:r w:rsidR="0045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мини-музе</w:t>
      </w:r>
      <w:r w:rsidR="0045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5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Уголок народного быта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93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0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пополнится предметно – развивающая среда в группе по данной теме.</w:t>
      </w:r>
    </w:p>
    <w:p w14:paraId="30E65AFB" w14:textId="77777777" w:rsidR="00C07631" w:rsidRDefault="00C07631" w:rsidP="00C076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Этапы реализации проекта</w:t>
      </w:r>
    </w:p>
    <w:p w14:paraId="103D1C23" w14:textId="77777777" w:rsidR="008B6050" w:rsidRDefault="00C07631" w:rsidP="008B6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C07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7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– подготовительный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6D3319" w14:textId="77777777" w:rsidR="008B6050" w:rsidRPr="00234C42" w:rsidRDefault="008B6050" w:rsidP="008B605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Выявление первоначальных знаний детей </w:t>
      </w:r>
    </w:p>
    <w:p w14:paraId="5F4E0B64" w14:textId="77777777" w:rsidR="008B6050" w:rsidRPr="00234C42" w:rsidRDefault="008B6050" w:rsidP="008B6050">
      <w:pPr>
        <w:pStyle w:val="a3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234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Информирование родителей о предстоящем проекте.</w:t>
      </w:r>
      <w:r w:rsidR="00234C42" w:rsidRPr="00234C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5017D5D7" w14:textId="77777777" w:rsidR="008B6050" w:rsidRPr="00234C42" w:rsidRDefault="008B6050" w:rsidP="008B6050">
      <w:pPr>
        <w:pStyle w:val="c36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</w:rPr>
      </w:pPr>
      <w:r w:rsidRPr="00234C42">
        <w:rPr>
          <w:color w:val="000000" w:themeColor="text1"/>
        </w:rPr>
        <w:t xml:space="preserve"> 3. Подбор литер</w:t>
      </w:r>
      <w:r w:rsidR="00234C42" w:rsidRPr="00234C42">
        <w:rPr>
          <w:color w:val="000000" w:themeColor="text1"/>
        </w:rPr>
        <w:t>атуры, презентаций, фотографий, дидактических игр, занятий.</w:t>
      </w:r>
    </w:p>
    <w:p w14:paraId="3D738321" w14:textId="77777777" w:rsidR="00234C42" w:rsidRPr="00234C42" w:rsidRDefault="00234C42" w:rsidP="00234C42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234C4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234C4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4.</w:t>
      </w:r>
      <w:r w:rsidRPr="00234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цели и задач проекта, изучение методической литературы, составление плана мероприятий.</w:t>
      </w:r>
    </w:p>
    <w:p w14:paraId="137A63A8" w14:textId="77777777" w:rsidR="00234C42" w:rsidRPr="00234C42" w:rsidRDefault="00234C42" w:rsidP="00234C42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234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5. Подготовка материала для продуктивной деятельности.</w:t>
      </w:r>
    </w:p>
    <w:p w14:paraId="594DCF43" w14:textId="77777777" w:rsidR="00234C42" w:rsidRPr="00234C42" w:rsidRDefault="00234C42" w:rsidP="00234C42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234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6. Подбор информации через интернет.</w:t>
      </w:r>
    </w:p>
    <w:p w14:paraId="19153620" w14:textId="77777777" w:rsidR="00CE3143" w:rsidRDefault="00234C42" w:rsidP="00CE3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34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7. Пополнение предметно-развивающей среды.</w:t>
      </w:r>
      <w:r w:rsidR="00CE3143" w:rsidRPr="00CE3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5DCA3BF8" w14:textId="77777777" w:rsidR="00CE3143" w:rsidRDefault="00CE3143" w:rsidP="00CE3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26B8AD6" w14:textId="77777777" w:rsidR="00CE3143" w:rsidRPr="00CE3143" w:rsidRDefault="00CE3143" w:rsidP="00CE3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этап: «Основной»</w:t>
      </w:r>
      <w:r w:rsidRPr="00CE31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</w:t>
      </w:r>
    </w:p>
    <w:p w14:paraId="62BA033D" w14:textId="77777777" w:rsidR="00CE3143" w:rsidRDefault="00CE3143" w:rsidP="00CE3143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</w:p>
    <w:p w14:paraId="151B30A7" w14:textId="77777777" w:rsidR="00C07631" w:rsidRPr="008977B2" w:rsidRDefault="00C07631" w:rsidP="00CE3143">
      <w:pPr>
        <w:shd w:val="clear" w:color="auto" w:fill="FFFFFF"/>
        <w:spacing w:before="30" w:after="3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3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Беседа 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«Русская крестьянская изба».</w:t>
      </w:r>
    </w:p>
    <w:p w14:paraId="4F2622F3" w14:textId="77777777" w:rsidR="00C07631" w:rsidRPr="008977B2" w:rsidRDefault="00EC1F5C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Закрепление представлений детей о внутреннем убранстве избы, названии и назначении мебели.</w:t>
      </w:r>
    </w:p>
    <w:p w14:paraId="0517AB88" w14:textId="0FCB0A40" w:rsidR="00C07631" w:rsidRPr="008977B2" w:rsidRDefault="00C07631" w:rsidP="00C07631">
      <w:pPr>
        <w:spacing w:after="0" w:line="240" w:lineRule="auto"/>
        <w:ind w:left="720" w:hanging="708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3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Экскурсия </w:t>
      </w:r>
      <w:r w:rsidR="0093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«изб</w:t>
      </w:r>
      <w:r w:rsidR="0093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81C3F6B" w14:textId="77777777" w:rsidR="00C07631" w:rsidRPr="008977B2" w:rsidRDefault="00CE3143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Дать понятие «Русская изба».</w:t>
      </w:r>
    </w:p>
    <w:p w14:paraId="6EB9E2DB" w14:textId="67F7B2D4" w:rsidR="00C07631" w:rsidRPr="008977B2" w:rsidRDefault="00CE3143" w:rsidP="00CE3143">
      <w:pPr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EC1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НОД</w:t>
      </w:r>
      <w:r w:rsidR="00863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«Рассматривание посуды в избе».</w:t>
      </w:r>
    </w:p>
    <w:p w14:paraId="6C40D67B" w14:textId="77777777" w:rsidR="00C07631" w:rsidRPr="008977B2" w:rsidRDefault="00CE3143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детей проявлять интерес к русскому быту.</w:t>
      </w:r>
    </w:p>
    <w:p w14:paraId="0E710E52" w14:textId="5132DECC" w:rsidR="00C07631" w:rsidRPr="00CE3143" w:rsidRDefault="008638E6" w:rsidP="00C07631">
      <w:pPr>
        <w:spacing w:after="0" w:line="240" w:lineRule="auto"/>
        <w:ind w:left="720" w:hanging="708"/>
        <w:rPr>
          <w:rFonts w:ascii="Arimo" w:eastAsia="Times New Roman" w:hAnsi="Arimo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Продуктивная </w:t>
      </w:r>
      <w:r w:rsidR="00C07631" w:rsidRPr="00CE3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деятельность:</w:t>
      </w:r>
    </w:p>
    <w:p w14:paraId="223F06FB" w14:textId="77777777" w:rsidR="00C07631" w:rsidRPr="008977B2" w:rsidRDefault="00C07631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«Предметы посуды»</w:t>
      </w:r>
    </w:p>
    <w:p w14:paraId="66FB7E95" w14:textId="45DEFBA1" w:rsidR="00C07631" w:rsidRPr="008977B2" w:rsidRDefault="00C07631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«Роспись тарелочки», аппликация «</w:t>
      </w:r>
      <w:r w:rsidR="0061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Украсим скатерть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9340B32" w14:textId="2D4AC44B" w:rsidR="00C07631" w:rsidRPr="008977B2" w:rsidRDefault="00CE3143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6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выразительно передавать образы объектов</w:t>
      </w:r>
    </w:p>
    <w:p w14:paraId="3C9E5AAD" w14:textId="77777777" w:rsidR="00C07631" w:rsidRPr="008977B2" w:rsidRDefault="00C07631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традиционной русской культуры.</w:t>
      </w:r>
    </w:p>
    <w:p w14:paraId="22096CB3" w14:textId="77777777" w:rsidR="00C07631" w:rsidRPr="008977B2" w:rsidRDefault="00C07631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народно-прикладным искусством.</w:t>
      </w:r>
    </w:p>
    <w:p w14:paraId="1208FDE9" w14:textId="77777777" w:rsidR="001335CD" w:rsidRDefault="00C07631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3143">
        <w:rPr>
          <w:rFonts w:ascii="Times New Roman" w:hAnsi="Times New Roman" w:cs="Times New Roman"/>
          <w:b/>
          <w:sz w:val="24"/>
          <w:szCs w:val="24"/>
          <w:lang w:eastAsia="ru-RU"/>
        </w:rPr>
        <w:t>Знакомство с художественной литературы</w:t>
      </w:r>
      <w:r w:rsidRPr="00CE314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E9BDE4D" w14:textId="5E6619AD" w:rsidR="003944C4" w:rsidRDefault="001335CD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Выставка книг по теме «Русские народные сказки</w:t>
      </w:r>
      <w:r w:rsidR="00D1040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, рассматривание иллюстраций </w:t>
      </w:r>
      <w:r w:rsidR="00CE68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EE8F06D" w14:textId="2B685D2E" w:rsidR="00CE682C" w:rsidRPr="00CE3143" w:rsidRDefault="00CE682C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Пополнение картотеки по русскому народному творчеству.</w:t>
      </w:r>
    </w:p>
    <w:p w14:paraId="1CAC108F" w14:textId="77777777" w:rsidR="00C07631" w:rsidRPr="00CE3143" w:rsidRDefault="00C07631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3143">
        <w:rPr>
          <w:rFonts w:ascii="Times New Roman" w:hAnsi="Times New Roman" w:cs="Times New Roman"/>
          <w:sz w:val="24"/>
          <w:szCs w:val="24"/>
          <w:lang w:eastAsia="ru-RU"/>
        </w:rPr>
        <w:t>Чтение и заучивание: потешки, загадки, поговорки, пословицы, заклички, дразнилки, пестушки, скороговорки, сказки.</w:t>
      </w:r>
    </w:p>
    <w:p w14:paraId="1003F699" w14:textId="033DECB4" w:rsidR="00C07631" w:rsidRPr="00CE3143" w:rsidRDefault="00CE3143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r w:rsidR="00C07631" w:rsidRPr="00CE314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638E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07631" w:rsidRPr="00CE3143">
        <w:rPr>
          <w:rFonts w:ascii="Times New Roman" w:hAnsi="Times New Roman" w:cs="Times New Roman"/>
          <w:sz w:val="24"/>
          <w:szCs w:val="24"/>
          <w:lang w:eastAsia="ru-RU"/>
        </w:rPr>
        <w:t>ознакомить детей с народным фольклором.</w:t>
      </w:r>
    </w:p>
    <w:p w14:paraId="03180B5A" w14:textId="77777777" w:rsidR="00C07631" w:rsidRPr="00CE3143" w:rsidRDefault="00C07631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3143">
        <w:rPr>
          <w:rFonts w:ascii="Times New Roman" w:hAnsi="Times New Roman" w:cs="Times New Roman"/>
          <w:b/>
          <w:sz w:val="24"/>
          <w:szCs w:val="24"/>
          <w:lang w:eastAsia="ru-RU"/>
        </w:rPr>
        <w:t>Музыкальная деятельность</w:t>
      </w:r>
      <w:r w:rsidRPr="00CE314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C781EE9" w14:textId="5E15098B" w:rsidR="00C07631" w:rsidRPr="00CE3143" w:rsidRDefault="00C07631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3143">
        <w:rPr>
          <w:rFonts w:ascii="Times New Roman" w:hAnsi="Times New Roman" w:cs="Times New Roman"/>
          <w:sz w:val="24"/>
          <w:szCs w:val="24"/>
          <w:lang w:eastAsia="ru-RU"/>
        </w:rPr>
        <w:t>Слушание народных песен (аудиозапись).</w:t>
      </w:r>
      <w:r w:rsidR="007C797A">
        <w:rPr>
          <w:rFonts w:ascii="Times New Roman" w:hAnsi="Times New Roman" w:cs="Times New Roman"/>
          <w:sz w:val="24"/>
          <w:szCs w:val="24"/>
          <w:lang w:eastAsia="ru-RU"/>
        </w:rPr>
        <w:t xml:space="preserve">  Игра на народных инструментах(ложки).</w:t>
      </w:r>
    </w:p>
    <w:p w14:paraId="3746B8B9" w14:textId="77777777" w:rsidR="00C07631" w:rsidRPr="00CE3143" w:rsidRDefault="00C07631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3143">
        <w:rPr>
          <w:rFonts w:ascii="Times New Roman" w:hAnsi="Times New Roman" w:cs="Times New Roman"/>
          <w:sz w:val="24"/>
          <w:szCs w:val="24"/>
          <w:lang w:eastAsia="ru-RU"/>
        </w:rPr>
        <w:t>Пение знакомых колыбельных песен.</w:t>
      </w:r>
    </w:p>
    <w:p w14:paraId="2F296727" w14:textId="77777777" w:rsidR="00C07631" w:rsidRPr="00CE3143" w:rsidRDefault="00C07631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3143">
        <w:rPr>
          <w:rFonts w:ascii="Times New Roman" w:hAnsi="Times New Roman" w:cs="Times New Roman"/>
          <w:b/>
          <w:sz w:val="24"/>
          <w:szCs w:val="24"/>
          <w:lang w:eastAsia="ru-RU"/>
        </w:rPr>
        <w:t>Сюжетно-ролевые игры:</w:t>
      </w:r>
      <w:r w:rsidRPr="00CE3143">
        <w:rPr>
          <w:rFonts w:ascii="Times New Roman" w:hAnsi="Times New Roman" w:cs="Times New Roman"/>
          <w:sz w:val="24"/>
          <w:szCs w:val="24"/>
          <w:lang w:eastAsia="ru-RU"/>
        </w:rPr>
        <w:t xml:space="preserve"> «Семья», «Дом», «Дочки-матери».</w:t>
      </w:r>
    </w:p>
    <w:p w14:paraId="626703C1" w14:textId="64B13FDF" w:rsidR="00C07631" w:rsidRPr="008977B2" w:rsidRDefault="00EC1F5C" w:rsidP="00C07631">
      <w:pPr>
        <w:spacing w:after="0" w:line="240" w:lineRule="auto"/>
        <w:ind w:left="360" w:hanging="3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6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</w:t>
      </w:r>
      <w:r w:rsidR="0086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</w:t>
      </w:r>
      <w:r w:rsidR="0086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предметами быта, посудой, одеждой,</w:t>
      </w:r>
      <w:r w:rsidR="00D1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7631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«разворачивать» сюжет, объединяться в игре.</w:t>
      </w:r>
    </w:p>
    <w:p w14:paraId="2507F2FC" w14:textId="77777777" w:rsidR="00C07631" w:rsidRPr="00CE3143" w:rsidRDefault="00C07631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68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Дидактические игры</w:t>
      </w:r>
      <w:r w:rsidRPr="00CE314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D01684B" w14:textId="77777777" w:rsidR="00EC1F5C" w:rsidRPr="008977B2" w:rsidRDefault="00C07631" w:rsidP="00EC1F5C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3143">
        <w:rPr>
          <w:rFonts w:ascii="Times New Roman" w:hAnsi="Times New Roman" w:cs="Times New Roman"/>
          <w:sz w:val="24"/>
          <w:szCs w:val="24"/>
          <w:lang w:eastAsia="ru-RU"/>
        </w:rPr>
        <w:t>«Подбери мебель для избы», «Собери посуду»</w:t>
      </w:r>
      <w:r w:rsidR="00EC1F5C" w:rsidRPr="00EC1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1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C1F5C"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«Назови сказку», «Узнай из какой сказки герой», «Загадки и отгадки», «Я начну, а ты продолжи», «Чудесный мешочек»</w:t>
      </w:r>
    </w:p>
    <w:p w14:paraId="0AB347FC" w14:textId="5DB43063" w:rsidR="00C07631" w:rsidRPr="00CE3143" w:rsidRDefault="00C07631" w:rsidP="00CE31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314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E68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Подвижные игры: </w:t>
      </w:r>
      <w:r w:rsidRPr="00CE3143">
        <w:rPr>
          <w:rFonts w:ascii="Times New Roman" w:hAnsi="Times New Roman" w:cs="Times New Roman"/>
          <w:sz w:val="24"/>
          <w:szCs w:val="24"/>
          <w:lang w:eastAsia="ru-RU"/>
        </w:rPr>
        <w:t>«Огуречик», «Репка», «Барашеньки».</w:t>
      </w:r>
    </w:p>
    <w:p w14:paraId="1ADD348A" w14:textId="77777777" w:rsidR="00C07631" w:rsidRPr="00C07631" w:rsidRDefault="00C07631" w:rsidP="00C07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Работа с родителями:</w:t>
      </w:r>
    </w:p>
    <w:p w14:paraId="33354922" w14:textId="5F76AA27" w:rsidR="00C07631" w:rsidRDefault="00C07631" w:rsidP="00C07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родителями проводятся беседы, </w:t>
      </w:r>
      <w:r w:rsidR="00CE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дискуссии, 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="007C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развлечение</w:t>
      </w:r>
      <w:r w:rsidR="00CE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435D45" w14:textId="77777777" w:rsidR="00C07631" w:rsidRPr="008977B2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07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7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этап: заключительный.</w:t>
      </w:r>
    </w:p>
    <w:p w14:paraId="195DD139" w14:textId="6AE48DB5" w:rsidR="00C07631" w:rsidRPr="008977B2" w:rsidRDefault="00C07631" w:rsidP="00C07631">
      <w:pPr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коллективной работы мини-музей «</w:t>
      </w:r>
      <w:r w:rsidR="0013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Уголок народного быта</w:t>
      </w:r>
      <w:r w:rsidRPr="0089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6DB7167" w14:textId="0228D407" w:rsidR="00EC1F5C" w:rsidRDefault="001A44FA" w:rsidP="00EC1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Развлечение  с родителями «Посиделки в русской избе».</w:t>
      </w:r>
    </w:p>
    <w:p w14:paraId="1B9A3F08" w14:textId="77777777" w:rsidR="00EC1F5C" w:rsidRPr="00EC1F5C" w:rsidRDefault="00EC1F5C" w:rsidP="00EC1F5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11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  <w:r w:rsidRPr="00EC1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0770DBBE" w14:textId="050A5D43" w:rsidR="00EC1F5C" w:rsidRPr="00493107" w:rsidRDefault="00EC1F5C" w:rsidP="00493107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sz w:val="24"/>
          <w:szCs w:val="24"/>
          <w:lang w:eastAsia="ru-RU"/>
        </w:rPr>
        <w:t>Гаврилова</w:t>
      </w:r>
      <w:r w:rsidR="00493107" w:rsidRPr="00493107">
        <w:rPr>
          <w:rFonts w:ascii="Times New Roman" w:hAnsi="Times New Roman" w:cs="Times New Roman"/>
          <w:sz w:val="24"/>
          <w:szCs w:val="24"/>
          <w:lang w:eastAsia="ru-RU"/>
        </w:rPr>
        <w:t>И.Г.</w:t>
      </w:r>
      <w:r w:rsidRPr="00493107">
        <w:rPr>
          <w:rFonts w:ascii="Times New Roman" w:hAnsi="Times New Roman" w:cs="Times New Roman"/>
          <w:sz w:val="24"/>
          <w:szCs w:val="24"/>
          <w:lang w:eastAsia="ru-RU"/>
        </w:rPr>
        <w:t xml:space="preserve">. «Истоки русской народной культуры в детском саду». </w:t>
      </w:r>
    </w:p>
    <w:p w14:paraId="0FAAC698" w14:textId="79A878CD" w:rsidR="00EC1F5C" w:rsidRPr="00493107" w:rsidRDefault="00EC1F5C" w:rsidP="004931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sz w:val="24"/>
          <w:szCs w:val="24"/>
          <w:lang w:eastAsia="ru-RU"/>
        </w:rPr>
        <w:t>Бойчук</w:t>
      </w:r>
      <w:r w:rsidR="00493107" w:rsidRPr="00493107">
        <w:rPr>
          <w:rFonts w:ascii="Times New Roman" w:hAnsi="Times New Roman" w:cs="Times New Roman"/>
          <w:sz w:val="24"/>
          <w:szCs w:val="24"/>
          <w:lang w:eastAsia="ru-RU"/>
        </w:rPr>
        <w:t xml:space="preserve">И.А, </w:t>
      </w:r>
      <w:r w:rsidRPr="00493107">
        <w:rPr>
          <w:rFonts w:ascii="Times New Roman" w:hAnsi="Times New Roman" w:cs="Times New Roman"/>
          <w:sz w:val="24"/>
          <w:szCs w:val="24"/>
          <w:lang w:eastAsia="ru-RU"/>
        </w:rPr>
        <w:t>Попушина</w:t>
      </w:r>
      <w:r w:rsidR="00493107" w:rsidRPr="00493107">
        <w:rPr>
          <w:rFonts w:ascii="Times New Roman" w:hAnsi="Times New Roman" w:cs="Times New Roman"/>
          <w:sz w:val="24"/>
          <w:szCs w:val="24"/>
          <w:lang w:eastAsia="ru-RU"/>
        </w:rPr>
        <w:t>Т.Н</w:t>
      </w:r>
      <w:r w:rsidRPr="00493107">
        <w:rPr>
          <w:rFonts w:ascii="Times New Roman" w:hAnsi="Times New Roman" w:cs="Times New Roman"/>
          <w:sz w:val="24"/>
          <w:szCs w:val="24"/>
          <w:lang w:eastAsia="ru-RU"/>
        </w:rPr>
        <w:t>. «Ознакомление детей младшего дошкольного возраста с русским народным творчеством».  </w:t>
      </w:r>
    </w:p>
    <w:p w14:paraId="25915C09" w14:textId="77777777" w:rsidR="00EC1F5C" w:rsidRPr="00493107" w:rsidRDefault="00EC1F5C" w:rsidP="00493107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Князева О.Л., Маханева М.Д. Приобщение детей к истокам русской народной культуры. Программа. Учебно-методическое пособие. СПб Детство-Пресс, 2010</w:t>
      </w:r>
    </w:p>
    <w:p w14:paraId="54847C31" w14:textId="77777777" w:rsidR="00EC1F5C" w:rsidRPr="00493107" w:rsidRDefault="00EC1F5C" w:rsidP="00493107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Живая вода. Сборник русских народных песен, сказок, пословиц, загадок. Составитель Аникина В.П. М.,»Детская литература», 1975</w:t>
      </w:r>
    </w:p>
    <w:p w14:paraId="799D431B" w14:textId="77777777" w:rsidR="00EC1F5C" w:rsidRPr="00493107" w:rsidRDefault="00EC1F5C" w:rsidP="00493107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Роль "материнской поэзии" в воспитании детей раннего возраста https://urok.1sept.ru/articles/637387</w:t>
      </w:r>
    </w:p>
    <w:p w14:paraId="212464D0" w14:textId="77777777" w:rsidR="00EC1F5C" w:rsidRPr="00493107" w:rsidRDefault="00EC1F5C" w:rsidP="00493107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«Материнский фольклор как средство развития ребёнка» https://infourok.ru/materinskiy_folklor_kak_sredstvo_razvitiya_rebenka-547865.htm</w:t>
      </w:r>
    </w:p>
    <w:p w14:paraId="0C3C38BC" w14:textId="77777777" w:rsidR="00EC1F5C" w:rsidRPr="00493107" w:rsidRDefault="00EC1F5C" w:rsidP="00493107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D594E79" w14:textId="77777777" w:rsidR="00EC1F5C" w:rsidRPr="00493107" w:rsidRDefault="00EC1F5C" w:rsidP="00493107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9310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6624716A" w14:textId="77777777" w:rsidR="004D7766" w:rsidRPr="00493107" w:rsidRDefault="004D7766" w:rsidP="0049310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4D7766" w:rsidRPr="0049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BA4"/>
    <w:multiLevelType w:val="multilevel"/>
    <w:tmpl w:val="0FEC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11CFD"/>
    <w:multiLevelType w:val="multilevel"/>
    <w:tmpl w:val="7A14B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37C3A"/>
    <w:multiLevelType w:val="multilevel"/>
    <w:tmpl w:val="265CE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4C09"/>
    <w:multiLevelType w:val="multilevel"/>
    <w:tmpl w:val="69BA7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4E3"/>
    <w:multiLevelType w:val="multilevel"/>
    <w:tmpl w:val="0C346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172A3"/>
    <w:multiLevelType w:val="multilevel"/>
    <w:tmpl w:val="2F6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B6DE3"/>
    <w:multiLevelType w:val="multilevel"/>
    <w:tmpl w:val="B824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E4C6E"/>
    <w:multiLevelType w:val="multilevel"/>
    <w:tmpl w:val="955E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47"/>
    <w:rsid w:val="001124F6"/>
    <w:rsid w:val="001335CD"/>
    <w:rsid w:val="001932F0"/>
    <w:rsid w:val="001A44FA"/>
    <w:rsid w:val="00234C42"/>
    <w:rsid w:val="003944C4"/>
    <w:rsid w:val="0045422B"/>
    <w:rsid w:val="00493107"/>
    <w:rsid w:val="004D7766"/>
    <w:rsid w:val="00513291"/>
    <w:rsid w:val="00595C97"/>
    <w:rsid w:val="00615E18"/>
    <w:rsid w:val="007859E4"/>
    <w:rsid w:val="007C797A"/>
    <w:rsid w:val="008638E6"/>
    <w:rsid w:val="00872647"/>
    <w:rsid w:val="008B6050"/>
    <w:rsid w:val="00937752"/>
    <w:rsid w:val="00AA4013"/>
    <w:rsid w:val="00C07631"/>
    <w:rsid w:val="00C94AE6"/>
    <w:rsid w:val="00CE3143"/>
    <w:rsid w:val="00CE682C"/>
    <w:rsid w:val="00D10405"/>
    <w:rsid w:val="00EC1F5C"/>
    <w:rsid w:val="00F620DB"/>
    <w:rsid w:val="00F6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CFC7"/>
  <w15:docId w15:val="{02A95685-22D2-4D7C-95DE-01A0C6A6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050"/>
    <w:pPr>
      <w:spacing w:after="0" w:line="240" w:lineRule="auto"/>
    </w:pPr>
  </w:style>
  <w:style w:type="paragraph" w:customStyle="1" w:styleId="c36">
    <w:name w:val="c36"/>
    <w:basedOn w:val="a"/>
    <w:rsid w:val="008B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Кубышкина</dc:creator>
  <cp:keywords/>
  <dc:description/>
  <cp:lastModifiedBy>Группа Каруселька</cp:lastModifiedBy>
  <cp:revision>7</cp:revision>
  <dcterms:created xsi:type="dcterms:W3CDTF">2025-03-13T12:50:00Z</dcterms:created>
  <dcterms:modified xsi:type="dcterms:W3CDTF">2025-05-28T11:22:00Z</dcterms:modified>
</cp:coreProperties>
</file>