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39E" w:rsidRPr="00EE339E" w:rsidRDefault="00EE339E" w:rsidP="00BC6D0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39E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</w:t>
      </w:r>
      <w:r w:rsidR="00BC6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39E">
        <w:rPr>
          <w:rFonts w:ascii="Times New Roman" w:eastAsia="Calibri" w:hAnsi="Times New Roman" w:cs="Times New Roman"/>
          <w:sz w:val="28"/>
          <w:szCs w:val="28"/>
        </w:rPr>
        <w:t>Угличского муниципального района</w:t>
      </w:r>
    </w:p>
    <w:p w:rsidR="00331C06" w:rsidRPr="00EE339E" w:rsidRDefault="00331C06" w:rsidP="00331C06">
      <w:pPr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339E">
        <w:rPr>
          <w:rFonts w:ascii="Times New Roman" w:eastAsia="Calibri" w:hAnsi="Times New Roman" w:cs="Times New Roman"/>
          <w:sz w:val="28"/>
          <w:szCs w:val="28"/>
        </w:rPr>
        <w:t>МДОУ детск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EE339E">
        <w:rPr>
          <w:rFonts w:ascii="Times New Roman" w:eastAsia="Calibri" w:hAnsi="Times New Roman" w:cs="Times New Roman"/>
          <w:sz w:val="28"/>
          <w:szCs w:val="28"/>
        </w:rPr>
        <w:t xml:space="preserve"> сад № 13 «Звездочка»</w:t>
      </w:r>
    </w:p>
    <w:p w:rsidR="00EE339E" w:rsidRPr="00EE339E" w:rsidRDefault="00EE339E" w:rsidP="00EE339E">
      <w:pPr>
        <w:spacing w:line="36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339E" w:rsidRPr="00EE339E" w:rsidRDefault="00EE339E" w:rsidP="00EE339E">
      <w:pPr>
        <w:spacing w:line="36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339E" w:rsidRPr="00331C06" w:rsidRDefault="00EE339E" w:rsidP="00BC6D03">
      <w:pPr>
        <w:ind w:firstLine="142"/>
        <w:jc w:val="center"/>
        <w:rPr>
          <w:rFonts w:ascii="Times New Roman" w:eastAsia="Calibri" w:hAnsi="Times New Roman" w:cs="Times New Roman"/>
          <w:b/>
          <w:caps/>
          <w:shadow/>
          <w:color w:val="0D0D0D" w:themeColor="text1" w:themeTint="F2"/>
          <w:sz w:val="28"/>
          <w:szCs w:val="28"/>
        </w:rPr>
      </w:pPr>
      <w:r w:rsidRPr="00331C06">
        <w:rPr>
          <w:rFonts w:ascii="Times New Roman" w:eastAsia="Calibri" w:hAnsi="Times New Roman" w:cs="Times New Roman"/>
          <w:b/>
          <w:caps/>
          <w:shadow/>
          <w:color w:val="0D0D0D" w:themeColor="text1" w:themeTint="F2"/>
          <w:sz w:val="28"/>
          <w:szCs w:val="28"/>
        </w:rPr>
        <w:t>Методические рекомендации</w:t>
      </w:r>
    </w:p>
    <w:p w:rsidR="00EE339E" w:rsidRPr="00331C06" w:rsidRDefault="00BC6D03" w:rsidP="00BC6D03">
      <w:pPr>
        <w:ind w:firstLine="142"/>
        <w:jc w:val="center"/>
        <w:rPr>
          <w:rFonts w:ascii="Times New Roman" w:eastAsia="Calibri" w:hAnsi="Times New Roman" w:cs="Times New Roman"/>
          <w:b/>
          <w:caps/>
          <w:shadow/>
          <w:color w:val="0D0D0D" w:themeColor="text1" w:themeTint="F2"/>
          <w:sz w:val="28"/>
          <w:szCs w:val="28"/>
        </w:rPr>
      </w:pPr>
      <w:r w:rsidRPr="00331C06">
        <w:rPr>
          <w:rFonts w:ascii="Times New Roman" w:eastAsia="Calibri" w:hAnsi="Times New Roman" w:cs="Times New Roman"/>
          <w:b/>
          <w:caps/>
          <w:shadow/>
          <w:color w:val="0D0D0D" w:themeColor="text1" w:themeTint="F2"/>
          <w:sz w:val="28"/>
          <w:szCs w:val="28"/>
        </w:rPr>
        <w:t xml:space="preserve">по использованию </w:t>
      </w:r>
      <w:proofErr w:type="spellStart"/>
      <w:r w:rsidRPr="00331C06">
        <w:rPr>
          <w:rFonts w:ascii="Times New Roman" w:eastAsia="Calibri" w:hAnsi="Times New Roman" w:cs="Times New Roman"/>
          <w:b/>
          <w:caps/>
          <w:shadow/>
          <w:color w:val="0D0D0D" w:themeColor="text1" w:themeTint="F2"/>
          <w:sz w:val="28"/>
          <w:szCs w:val="28"/>
        </w:rPr>
        <w:t>лэпбука</w:t>
      </w:r>
      <w:proofErr w:type="spellEnd"/>
      <w:r w:rsidRPr="00331C06">
        <w:rPr>
          <w:rFonts w:ascii="Times New Roman" w:eastAsia="Calibri" w:hAnsi="Times New Roman" w:cs="Times New Roman"/>
          <w:b/>
          <w:caps/>
          <w:shadow/>
          <w:color w:val="0D0D0D" w:themeColor="text1" w:themeTint="F2"/>
          <w:sz w:val="28"/>
          <w:szCs w:val="28"/>
        </w:rPr>
        <w:t xml:space="preserve"> на тему</w:t>
      </w:r>
    </w:p>
    <w:p w:rsidR="00EE339E" w:rsidRPr="00331C06" w:rsidRDefault="00EE339E" w:rsidP="00BC6D03">
      <w:pPr>
        <w:ind w:firstLine="142"/>
        <w:jc w:val="center"/>
        <w:rPr>
          <w:rFonts w:ascii="Times New Roman" w:eastAsia="Calibri" w:hAnsi="Times New Roman" w:cs="Times New Roman"/>
          <w:b/>
          <w:caps/>
          <w:shadow/>
          <w:color w:val="0D0D0D" w:themeColor="text1" w:themeTint="F2"/>
          <w:sz w:val="28"/>
          <w:szCs w:val="28"/>
        </w:rPr>
      </w:pPr>
      <w:r w:rsidRPr="00331C06">
        <w:rPr>
          <w:rFonts w:ascii="Times New Roman" w:eastAsia="Calibri" w:hAnsi="Times New Roman" w:cs="Times New Roman"/>
          <w:b/>
          <w:caps/>
          <w:shadow/>
          <w:color w:val="0D0D0D" w:themeColor="text1" w:themeTint="F2"/>
          <w:sz w:val="28"/>
          <w:szCs w:val="28"/>
        </w:rPr>
        <w:t>«Такие разные врачи»</w:t>
      </w:r>
      <w:r w:rsidR="00BC6D03" w:rsidRPr="00331C06">
        <w:rPr>
          <w:rFonts w:ascii="Times New Roman" w:eastAsia="Calibri" w:hAnsi="Times New Roman" w:cs="Times New Roman"/>
          <w:b/>
          <w:caps/>
          <w:shadow/>
          <w:color w:val="0D0D0D" w:themeColor="text1" w:themeTint="F2"/>
          <w:sz w:val="28"/>
          <w:szCs w:val="28"/>
        </w:rPr>
        <w:t xml:space="preserve"> </w:t>
      </w:r>
      <w:r w:rsidRPr="00331C06">
        <w:rPr>
          <w:rFonts w:ascii="Times New Roman" w:eastAsia="Calibri" w:hAnsi="Times New Roman" w:cs="Times New Roman"/>
          <w:b/>
          <w:caps/>
          <w:shadow/>
          <w:color w:val="0D0D0D" w:themeColor="text1" w:themeTint="F2"/>
          <w:sz w:val="28"/>
          <w:szCs w:val="28"/>
        </w:rPr>
        <w:t>для детей 6-7 лет</w:t>
      </w:r>
      <w:r w:rsidR="00331C06">
        <w:rPr>
          <w:rFonts w:ascii="Times New Roman" w:eastAsia="Calibri" w:hAnsi="Times New Roman" w:cs="Times New Roman"/>
          <w:b/>
          <w:caps/>
          <w:shadow/>
          <w:color w:val="0D0D0D" w:themeColor="text1" w:themeTint="F2"/>
          <w:sz w:val="28"/>
          <w:szCs w:val="28"/>
        </w:rPr>
        <w:t>.</w:t>
      </w:r>
    </w:p>
    <w:p w:rsidR="00EE339E" w:rsidRPr="00331C06" w:rsidRDefault="00BC6D03" w:rsidP="00331C06">
      <w:pPr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39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55BFE26" wp14:editId="6531F409">
            <wp:extent cx="3981450" cy="3258324"/>
            <wp:effectExtent l="0" t="0" r="0" b="0"/>
            <wp:docPr id="1" name="Рисунок 1" descr="F:\20180813_09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0813_092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512" cy="327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06" w:rsidRDefault="00EE339E" w:rsidP="00BC6D03">
      <w:pPr>
        <w:ind w:firstLine="14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E339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EE339E" w:rsidRPr="00EE339E" w:rsidRDefault="00EE339E" w:rsidP="00BC6D03">
      <w:pPr>
        <w:ind w:firstLine="142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E339E">
        <w:rPr>
          <w:rFonts w:ascii="Times New Roman" w:eastAsia="Calibri" w:hAnsi="Times New Roman" w:cs="Times New Roman"/>
          <w:b/>
          <w:sz w:val="28"/>
          <w:szCs w:val="28"/>
        </w:rPr>
        <w:t>Автор-разработчик:</w:t>
      </w:r>
    </w:p>
    <w:p w:rsidR="00BC6D03" w:rsidRDefault="00EE339E" w:rsidP="00BC6D03">
      <w:pPr>
        <w:ind w:firstLine="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33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Гусак Марина Юрьевна</w:t>
      </w:r>
    </w:p>
    <w:p w:rsidR="00EE339E" w:rsidRPr="00BC6D03" w:rsidRDefault="00EE339E" w:rsidP="00BC6D03">
      <w:pPr>
        <w:ind w:firstLine="14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E339E">
        <w:rPr>
          <w:rFonts w:ascii="Times New Roman" w:eastAsia="Calibri" w:hAnsi="Times New Roman" w:cs="Times New Roman"/>
          <w:sz w:val="28"/>
          <w:szCs w:val="28"/>
        </w:rPr>
        <w:t>воспитатель</w:t>
      </w:r>
      <w:r w:rsidR="00BC6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D0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C6D03" w:rsidRPr="00BC6D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D03">
        <w:rPr>
          <w:rFonts w:ascii="Times New Roman" w:eastAsia="Calibri" w:hAnsi="Times New Roman" w:cs="Times New Roman"/>
          <w:sz w:val="28"/>
          <w:szCs w:val="28"/>
        </w:rPr>
        <w:t>квалификационной категории</w:t>
      </w:r>
    </w:p>
    <w:p w:rsidR="00EE339E" w:rsidRPr="00EE339E" w:rsidRDefault="00EE339E" w:rsidP="00BC6D03">
      <w:pPr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339E" w:rsidRPr="00EE339E" w:rsidRDefault="00EE339E" w:rsidP="00EE339E">
      <w:pPr>
        <w:spacing w:line="36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C06" w:rsidRDefault="00331C06" w:rsidP="00331C0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C06" w:rsidRDefault="00331C06" w:rsidP="00331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1C06" w:rsidRDefault="00331C06" w:rsidP="00331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6D03" w:rsidRDefault="00EE339E" w:rsidP="00331C0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E339E">
        <w:rPr>
          <w:rFonts w:ascii="Times New Roman" w:eastAsia="Calibri" w:hAnsi="Times New Roman" w:cs="Times New Roman"/>
          <w:sz w:val="28"/>
          <w:szCs w:val="28"/>
        </w:rPr>
        <w:t>Углич</w:t>
      </w:r>
    </w:p>
    <w:p w:rsidR="00BC6D03" w:rsidRDefault="00EE339E" w:rsidP="00331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39E">
        <w:rPr>
          <w:rFonts w:ascii="Times New Roman" w:eastAsia="Calibri" w:hAnsi="Times New Roman" w:cs="Times New Roman"/>
          <w:sz w:val="28"/>
          <w:szCs w:val="28"/>
        </w:rPr>
        <w:t>2018г.</w:t>
      </w:r>
      <w:r w:rsid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66DE8" w:rsidRPr="00967389" w:rsidRDefault="00967389" w:rsidP="0096738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Цель:</w:t>
      </w:r>
      <w:r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07A" w:rsidRPr="008A007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познавательных способностей детей, систематизация знаний посредств</w:t>
      </w:r>
      <w:r w:rsidR="00BC6D0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A007A" w:rsidRPr="008A007A">
        <w:rPr>
          <w:rFonts w:ascii="Times New Roman" w:hAnsi="Times New Roman" w:cs="Times New Roman"/>
          <w:color w:val="000000" w:themeColor="text1"/>
          <w:sz w:val="28"/>
          <w:szCs w:val="28"/>
        </w:rPr>
        <w:t>м развивающих заданий и игр.</w:t>
      </w:r>
    </w:p>
    <w:p w:rsidR="00F961D2" w:rsidRPr="00BC6D03" w:rsidRDefault="00BE65D1" w:rsidP="0096738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4505"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Задачи. </w:t>
      </w:r>
    </w:p>
    <w:p w:rsidR="00F961D2" w:rsidRDefault="00E64505" w:rsidP="0096738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Образовательные:</w:t>
      </w:r>
      <w:r w:rsidR="005E2090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C6D03" w:rsidRDefault="00F961D2" w:rsidP="0096738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4505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представления детей об основных медицинских</w:t>
      </w:r>
      <w:r w:rsidR="00366DE8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х;        </w:t>
      </w:r>
    </w:p>
    <w:p w:rsidR="00F961D2" w:rsidRPr="00F961D2" w:rsidRDefault="00F961D2" w:rsidP="0096738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66DE8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ктивизировать в реч</w:t>
      </w:r>
      <w:r w:rsidR="00E64505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детей названия трудовых операций врача, названия ору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дий труда врача и их назначение;</w:t>
      </w:r>
      <w:r w:rsidR="00E64505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66DE8" w:rsidRPr="00F961D2" w:rsidRDefault="00F961D2" w:rsidP="0096738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</w:t>
      </w:r>
      <w:r w:rsidR="00366DE8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понимание необходимости заботиться о своем здоровье, беречь его, вести здоровый образ жизни.</w:t>
      </w:r>
    </w:p>
    <w:p w:rsidR="00E64505" w:rsidRPr="00967389" w:rsidRDefault="00E64505" w:rsidP="0096738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Развивающие: </w:t>
      </w:r>
      <w:r w:rsidR="00BE65D1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внимание, память, логическое мышление.</w:t>
      </w:r>
    </w:p>
    <w:p w:rsidR="00E64505" w:rsidRPr="00967389" w:rsidRDefault="00BE65D1" w:rsidP="0096738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Воспитательные: в</w:t>
      </w:r>
      <w:r w:rsidR="00E64505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чувство уважения к труду врачей.</w:t>
      </w:r>
    </w:p>
    <w:p w:rsidR="00975E14" w:rsidRPr="00967389" w:rsidRDefault="00975E14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Интеграция образовательных областей:</w:t>
      </w:r>
      <w:r w:rsidR="00961F6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«Речевое развитие», «Познавательное развитие», «Социально-коммуникативное развитие», «Художественно-эстетическое развитие».</w:t>
      </w:r>
    </w:p>
    <w:p w:rsidR="00BE65D1" w:rsidRPr="00967389" w:rsidRDefault="00BE65D1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решения данных задач в </w:t>
      </w:r>
      <w:proofErr w:type="spellStart"/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лэпбуке</w:t>
      </w:r>
      <w:proofErr w:type="spellEnd"/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</w:t>
      </w:r>
      <w:r w:rsidR="00E165AB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влены следующие дидактические игры и пособия:</w:t>
      </w:r>
    </w:p>
    <w:p w:rsidR="003B0E04" w:rsidRPr="00BC6D03" w:rsidRDefault="003B0E04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6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</w:t>
      </w:r>
      <w:r w:rsidR="00E4655B" w:rsidRPr="00BC6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Пособие </w:t>
      </w:r>
      <w:r w:rsidR="00E165AB" w:rsidRPr="00BC6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«Профессия врач»</w:t>
      </w:r>
      <w:r w:rsidR="00E4655B" w:rsidRPr="00BC6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165AB" w:rsidRPr="00967389" w:rsidRDefault="00E165AB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Цель: </w:t>
      </w:r>
      <w:proofErr w:type="gramStart"/>
      <w:r w:rsidR="00967389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</w:t>
      </w: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представлений</w:t>
      </w:r>
      <w:proofErr w:type="gramEnd"/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о профессии врач</w:t>
      </w:r>
      <w:r w:rsid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66DE8" w:rsidRPr="00967389" w:rsidRDefault="00E4655B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действия: </w:t>
      </w:r>
      <w:r w:rsidR="00893097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 6 карточек, где изображены врачи различной специализации. На обратной стороне картинки расположен рассказ о профессии, о том кого и какие болезни лечит данный доктор. По картинкам можно побеседовать с детьми:</w:t>
      </w:r>
      <w:r w:rsidR="001E02F9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«Каких врачей </w:t>
      </w: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знаешь?»,</w:t>
      </w:r>
      <w:r w:rsidR="00861860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«Кто чем занимается?», «Хотел бы ты работать врачом?»</w:t>
      </w:r>
      <w:r w:rsidR="00861860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«Кто больше назовет действий?» </w:t>
      </w: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</w:t>
      </w:r>
    </w:p>
    <w:p w:rsidR="00967389" w:rsidRPr="00BC6D03" w:rsidRDefault="00861860" w:rsidP="0096738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7397E"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E02F9"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397E"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Загадки.</w:t>
      </w:r>
      <w:r w:rsidR="001E02F9"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B75A6" w:rsidRPr="00967389" w:rsidRDefault="0057397E" w:rsidP="0096738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Цель:</w:t>
      </w:r>
      <w:r w:rsidR="001E02F9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F6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слухового внимания, памяти, мышления.</w:t>
      </w:r>
    </w:p>
    <w:p w:rsidR="00F77CCA" w:rsidRPr="00967389" w:rsidRDefault="001E02F9" w:rsidP="0096738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Принцип действия:</w:t>
      </w:r>
      <w:r w:rsidR="00512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 предлагает детям отгадать</w:t>
      </w:r>
      <w:r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CCA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загадки</w:t>
      </w:r>
      <w:r w:rsidR="00512CE3">
        <w:rPr>
          <w:rFonts w:ascii="Times New Roman" w:hAnsi="Times New Roman" w:cs="Times New Roman"/>
          <w:color w:val="000000" w:themeColor="text1"/>
          <w:sz w:val="28"/>
          <w:szCs w:val="28"/>
        </w:rPr>
        <w:t>. Загадки подобраны</w:t>
      </w:r>
      <w:r w:rsidR="00F77CCA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врачах  разной специализации.</w:t>
      </w:r>
      <w:r w:rsidR="003B0E04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CCA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Для привлечения внимания детей</w:t>
      </w:r>
      <w:r w:rsidR="00F961D2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0E04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CCA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загадки напечатаны  на  </w:t>
      </w:r>
      <w:r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медицинс</w:t>
      </w:r>
      <w:r w:rsidR="00F77CCA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ких крестиках.</w:t>
      </w:r>
    </w:p>
    <w:p w:rsidR="003B0E04" w:rsidRPr="00BC6D03" w:rsidRDefault="0057397E" w:rsidP="0096738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61860"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E30D2"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61860"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Дидактическая игра «Четвертый лишний».</w:t>
      </w:r>
    </w:p>
    <w:p w:rsidR="005E2090" w:rsidRPr="00967389" w:rsidRDefault="00861860" w:rsidP="0096738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CE30D2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0D2" w:rsidRPr="009673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proofErr w:type="gramEnd"/>
      <w:r w:rsidR="00CE30D2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F64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67389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азви</w:t>
      </w:r>
      <w:r w:rsidR="00961F64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тие  умения</w:t>
      </w:r>
      <w:r w:rsidR="00CE30D2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классифицировать предметы по одному существенному признаку. Развитие логического  мышления и внимания.</w:t>
      </w:r>
      <w:r w:rsidR="005E2090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</w:p>
    <w:p w:rsidR="00D66428" w:rsidRPr="00967389" w:rsidRDefault="00CE30D2" w:rsidP="00967389">
      <w:pPr>
        <w:pStyle w:val="a5"/>
        <w:spacing w:line="360" w:lineRule="auto"/>
        <w:jc w:val="both"/>
        <w:rPr>
          <w:color w:val="000000" w:themeColor="text1"/>
          <w:sz w:val="28"/>
          <w:szCs w:val="28"/>
        </w:rPr>
      </w:pPr>
      <w:r w:rsidRPr="00967389">
        <w:rPr>
          <w:color w:val="000000" w:themeColor="text1"/>
          <w:sz w:val="28"/>
          <w:szCs w:val="28"/>
        </w:rPr>
        <w:t xml:space="preserve">Принцип </w:t>
      </w:r>
      <w:proofErr w:type="gramStart"/>
      <w:r w:rsidRPr="00967389">
        <w:rPr>
          <w:color w:val="000000" w:themeColor="text1"/>
          <w:sz w:val="28"/>
          <w:szCs w:val="28"/>
        </w:rPr>
        <w:t>действия:</w:t>
      </w:r>
      <w:r w:rsidR="00D66428" w:rsidRPr="00967389">
        <w:rPr>
          <w:color w:val="000000" w:themeColor="text1"/>
          <w:sz w:val="28"/>
          <w:szCs w:val="28"/>
        </w:rPr>
        <w:t xml:space="preserve"> </w:t>
      </w:r>
      <w:r w:rsidRPr="00967389">
        <w:rPr>
          <w:color w:val="000000" w:themeColor="text1"/>
          <w:sz w:val="28"/>
          <w:szCs w:val="28"/>
        </w:rPr>
        <w:t xml:space="preserve"> </w:t>
      </w:r>
      <w:r w:rsidR="00893097" w:rsidRPr="00967389">
        <w:rPr>
          <w:color w:val="000000" w:themeColor="text1"/>
          <w:sz w:val="28"/>
          <w:szCs w:val="28"/>
        </w:rPr>
        <w:t>в</w:t>
      </w:r>
      <w:r w:rsidR="00D66428" w:rsidRPr="00967389">
        <w:rPr>
          <w:color w:val="000000" w:themeColor="text1"/>
          <w:sz w:val="28"/>
          <w:szCs w:val="28"/>
        </w:rPr>
        <w:t>сего</w:t>
      </w:r>
      <w:proofErr w:type="gramEnd"/>
      <w:r w:rsidR="00D66428" w:rsidRPr="00967389">
        <w:rPr>
          <w:color w:val="000000" w:themeColor="text1"/>
          <w:sz w:val="28"/>
          <w:szCs w:val="28"/>
        </w:rPr>
        <w:t xml:space="preserve"> 6 дидактических карточек</w:t>
      </w:r>
      <w:r w:rsidRPr="00967389">
        <w:rPr>
          <w:color w:val="000000" w:themeColor="text1"/>
          <w:sz w:val="28"/>
          <w:szCs w:val="28"/>
        </w:rPr>
        <w:t>, на которых</w:t>
      </w:r>
      <w:r w:rsidR="00D66428" w:rsidRPr="00967389">
        <w:rPr>
          <w:color w:val="000000" w:themeColor="text1"/>
          <w:sz w:val="28"/>
          <w:szCs w:val="28"/>
        </w:rPr>
        <w:t xml:space="preserve"> </w:t>
      </w:r>
      <w:r w:rsidRPr="00967389">
        <w:rPr>
          <w:color w:val="000000" w:themeColor="text1"/>
          <w:sz w:val="28"/>
          <w:szCs w:val="28"/>
        </w:rPr>
        <w:t xml:space="preserve"> </w:t>
      </w:r>
      <w:r w:rsidR="00D66428" w:rsidRPr="00967389">
        <w:rPr>
          <w:color w:val="000000" w:themeColor="text1"/>
          <w:sz w:val="28"/>
          <w:szCs w:val="28"/>
        </w:rPr>
        <w:t xml:space="preserve">изображены        </w:t>
      </w:r>
      <w:r w:rsidRPr="00967389">
        <w:rPr>
          <w:color w:val="000000" w:themeColor="text1"/>
          <w:sz w:val="28"/>
          <w:szCs w:val="28"/>
        </w:rPr>
        <w:t>4 разных предмет</w:t>
      </w:r>
      <w:r w:rsidR="00D66428" w:rsidRPr="00967389">
        <w:rPr>
          <w:color w:val="000000" w:themeColor="text1"/>
          <w:sz w:val="28"/>
          <w:szCs w:val="28"/>
        </w:rPr>
        <w:t>а</w:t>
      </w:r>
      <w:r w:rsidR="00967389">
        <w:rPr>
          <w:color w:val="000000" w:themeColor="text1"/>
          <w:sz w:val="28"/>
          <w:szCs w:val="28"/>
        </w:rPr>
        <w:t xml:space="preserve"> </w:t>
      </w:r>
      <w:r w:rsidR="00D66428" w:rsidRPr="00967389">
        <w:rPr>
          <w:color w:val="000000" w:themeColor="text1"/>
          <w:sz w:val="28"/>
          <w:szCs w:val="28"/>
        </w:rPr>
        <w:t>(3 предмета, относящиеся к труду врача и 1 посторонний предмет)</w:t>
      </w:r>
      <w:r w:rsidR="003B0E04" w:rsidRPr="00967389">
        <w:rPr>
          <w:color w:val="000000" w:themeColor="text1"/>
          <w:sz w:val="28"/>
          <w:szCs w:val="28"/>
        </w:rPr>
        <w:t>.</w:t>
      </w:r>
      <w:r w:rsidR="00D66428" w:rsidRPr="00967389">
        <w:rPr>
          <w:color w:val="000000" w:themeColor="text1"/>
          <w:sz w:val="28"/>
          <w:szCs w:val="28"/>
        </w:rPr>
        <w:t xml:space="preserve"> </w:t>
      </w:r>
      <w:r w:rsidRPr="00967389">
        <w:rPr>
          <w:color w:val="000000" w:themeColor="text1"/>
          <w:sz w:val="28"/>
          <w:szCs w:val="28"/>
        </w:rPr>
        <w:t xml:space="preserve">Ребенку предлагается любая из карточек. Он должен посмотреть и выделить среди изображенных предметов  на карточке, три из которых классифицируются по одному признаку, </w:t>
      </w:r>
      <w:r w:rsidR="00D66428" w:rsidRPr="00967389">
        <w:rPr>
          <w:color w:val="000000" w:themeColor="text1"/>
          <w:sz w:val="28"/>
          <w:szCs w:val="28"/>
        </w:rPr>
        <w:t xml:space="preserve">и </w:t>
      </w:r>
      <w:r w:rsidRPr="00967389">
        <w:rPr>
          <w:color w:val="000000" w:themeColor="text1"/>
          <w:sz w:val="28"/>
          <w:szCs w:val="28"/>
        </w:rPr>
        <w:t>один лишний предмет, который не подходит под единую классификацию.</w:t>
      </w:r>
      <w:r w:rsidR="00DA2DE4" w:rsidRPr="00967389">
        <w:rPr>
          <w:color w:val="000000" w:themeColor="text1"/>
          <w:sz w:val="28"/>
          <w:szCs w:val="28"/>
        </w:rPr>
        <w:t xml:space="preserve"> </w:t>
      </w:r>
      <w:r w:rsidRPr="00967389">
        <w:rPr>
          <w:color w:val="000000" w:themeColor="text1"/>
          <w:sz w:val="28"/>
          <w:szCs w:val="28"/>
        </w:rPr>
        <w:t>Ребенок должен объяснить свой выбор.</w:t>
      </w:r>
      <w:r w:rsidR="00D66428" w:rsidRPr="00967389">
        <w:rPr>
          <w:color w:val="000000" w:themeColor="text1"/>
          <w:sz w:val="28"/>
          <w:szCs w:val="28"/>
        </w:rPr>
        <w:t xml:space="preserve"> Можно играть как с одним ребенком, так и с группой детей.</w:t>
      </w:r>
    </w:p>
    <w:p w:rsidR="003B0E04" w:rsidRPr="00BC6D03" w:rsidRDefault="003B0E04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D66428"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76F02"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Дидактическая игра</w:t>
      </w:r>
      <w:r w:rsidR="00D76F02" w:rsidRPr="00BC6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«Знаю медицинские профессии». </w:t>
      </w:r>
    </w:p>
    <w:p w:rsidR="003B0E04" w:rsidRPr="00967389" w:rsidRDefault="00D76F02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 w:rsidR="00893097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1F6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логического мышления, зрительного внимания, мелкой моторики.</w:t>
      </w:r>
    </w:p>
    <w:p w:rsidR="00CE30D2" w:rsidRPr="00967389" w:rsidRDefault="007D3D45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действия: </w:t>
      </w:r>
      <w:r w:rsidR="00893097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76F02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адание построено по типу колец </w:t>
      </w:r>
      <w:proofErr w:type="spellStart"/>
      <w:r w:rsidR="00D76F02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Луллия</w:t>
      </w:r>
      <w:proofErr w:type="spellEnd"/>
      <w:r w:rsidR="00D76F02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Ребенку пр</w:t>
      </w:r>
      <w:r w:rsidR="00893097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едлагается сопоставить изображение врача,</w:t>
      </w:r>
      <w:r w:rsidR="00D76F02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D76F02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изображением кого или что он лечит</w:t>
      </w:r>
      <w:r w:rsidR="00D76F02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93097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а также какой  медицинский инструмент при этом использует.</w:t>
      </w:r>
      <w:r w:rsidR="00D76F02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же </w:t>
      </w:r>
      <w:r w:rsidR="00893097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можно побеседовать: «Что доктор</w:t>
      </w:r>
      <w:r w:rsidR="00D76F02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делает с помощью этого предмета?», «Какими качествами должен об</w:t>
      </w:r>
      <w:r w:rsidR="00893097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ладать человек данной профессии</w:t>
      </w:r>
      <w:r w:rsidR="00D76F02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?», «Расскажи о профессии» и др.</w:t>
      </w:r>
    </w:p>
    <w:p w:rsidR="00553764" w:rsidRPr="00BC6D03" w:rsidRDefault="003B0E04" w:rsidP="0096738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893097"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.Пособие «Учимся оказывать первую медицинскую помощь».</w:t>
      </w:r>
    </w:p>
    <w:p w:rsidR="005E2090" w:rsidRPr="00967389" w:rsidRDefault="00961F64" w:rsidP="0096738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Цель: ф</w:t>
      </w:r>
      <w:r w:rsidR="00553764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орми</w:t>
      </w:r>
      <w:r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рование </w:t>
      </w:r>
      <w:proofErr w:type="gramStart"/>
      <w:r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умения</w:t>
      </w:r>
      <w:r w:rsidR="00553764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оказывать</w:t>
      </w:r>
      <w:proofErr w:type="gramEnd"/>
      <w:r w:rsidR="00553764"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первую медицинскую помощь.</w:t>
      </w:r>
    </w:p>
    <w:p w:rsidR="009B75A6" w:rsidRPr="00967389" w:rsidRDefault="00553764" w:rsidP="00967389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действия:</w:t>
      </w:r>
      <w:r w:rsidR="00805ACC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пособие изгото</w:t>
      </w:r>
      <w:r w:rsidR="00B3561D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влено в виде книжки-раскладушки, в которой в доступной для детей форме изображен алгоритм оказания первой </w:t>
      </w:r>
      <w:r w:rsidR="00B3561D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доврачебной помощи.</w:t>
      </w:r>
      <w:r w:rsidR="009B75A6" w:rsidRPr="0096738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9B75A6" w:rsidRPr="009673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Дети могут  знакомиться с алгоритмом  как самостоятельно, так и педагогом. </w:t>
      </w:r>
    </w:p>
    <w:p w:rsidR="003B0E04" w:rsidRPr="00BC6D03" w:rsidRDefault="003B0E04" w:rsidP="00967389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BC6D0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6. Пословицы.</w:t>
      </w:r>
    </w:p>
    <w:p w:rsidR="003B0E04" w:rsidRPr="00967389" w:rsidRDefault="003B0E04" w:rsidP="0096738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673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Цель:</w:t>
      </w:r>
      <w:r w:rsidR="0032671B" w:rsidRPr="0096738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32671B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1F6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2671B" w:rsidRPr="0087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оспитание</w:t>
      </w:r>
      <w:proofErr w:type="gramEnd"/>
      <w:r w:rsidR="0032671B" w:rsidRPr="0087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уважения к труду </w:t>
      </w:r>
      <w:r w:rsidR="0032671B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врачей.</w:t>
      </w:r>
    </w:p>
    <w:p w:rsidR="0032671B" w:rsidRPr="00967389" w:rsidRDefault="0032671B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действия: </w:t>
      </w:r>
      <w:r w:rsidR="003C2416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народные  пословицы о здоровье. Для привлечения внимания детей изготовлена книжка-малышка, на титульном листе которой изображена машина скорой помощи. Педагог </w:t>
      </w:r>
      <w:r w:rsidRPr="0087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читает пословицы и поговорки детям, прогов</w:t>
      </w:r>
      <w:r w:rsidR="003C2416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аривая и объясняя каждую из них, затем происходит обсуждение </w:t>
      </w:r>
      <w:r w:rsidR="003C2416" w:rsidRPr="0087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пословиц.</w:t>
      </w:r>
    </w:p>
    <w:p w:rsidR="003C2416" w:rsidRPr="00BC6D03" w:rsidRDefault="003C2416" w:rsidP="0096738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6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</w:t>
      </w:r>
      <w:r w:rsidR="006C6C81"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Дидактическая игра «Сложи картинку».</w:t>
      </w:r>
    </w:p>
    <w:p w:rsidR="006C6C81" w:rsidRPr="00967389" w:rsidRDefault="006C6C81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61F6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87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зрительного внимания, логического мышления</w:t>
      </w:r>
      <w:r w:rsidR="0057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C6C81" w:rsidRPr="00967389" w:rsidRDefault="006C6C81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действия: </w:t>
      </w:r>
      <w:r w:rsidR="00DA2DE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</w:t>
      </w:r>
      <w:r w:rsidRPr="0087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предлага</w:t>
      </w:r>
      <w:r w:rsidR="00DA2DE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детям внимательно рассмотреть образец</w:t>
      </w:r>
      <w:r w:rsidRPr="0087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собрать картинку из отдельных частей.</w:t>
      </w:r>
      <w:r w:rsidR="00DA2DE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Затем можно предложить составить описательный рассказ по собранной картинке.</w:t>
      </w:r>
    </w:p>
    <w:p w:rsidR="00DA2DE4" w:rsidRPr="00BC6D03" w:rsidRDefault="00DA2DE4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6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</w:t>
      </w:r>
      <w:r w:rsidR="00933FD1" w:rsidRPr="00BC6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Открывающийся конверт.</w:t>
      </w:r>
    </w:p>
    <w:p w:rsidR="00933FD1" w:rsidRPr="00967389" w:rsidRDefault="00933FD1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Цель: </w:t>
      </w:r>
      <w:r w:rsidR="00961F6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понимания</w:t>
      </w: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необходимости заботиться о своем здоровье, беречь его, вести здоровый образ жизни.</w:t>
      </w:r>
    </w:p>
    <w:p w:rsidR="00933FD1" w:rsidRPr="00967389" w:rsidRDefault="00933FD1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действия: дети открывают конверт и доктор Айболит дает </w:t>
      </w:r>
      <w:proofErr w:type="gramStart"/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советы ,что</w:t>
      </w:r>
      <w:proofErr w:type="gramEnd"/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делать, для того чтобы быть здоровым.</w:t>
      </w:r>
    </w:p>
    <w:p w:rsidR="00933FD1" w:rsidRPr="00BC6D03" w:rsidRDefault="00933FD1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6D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9.</w:t>
      </w:r>
      <w:r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Дидактическая игра «Помоги Айболиту собрать медицинскую сумку»</w:t>
      </w:r>
      <w:r w:rsidR="009D253F" w:rsidRPr="00BC6D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33FD1" w:rsidRPr="00967389" w:rsidRDefault="009D253F" w:rsidP="0096738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 w:rsidRPr="009673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1F6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активизация</w:t>
      </w: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речи детей названия </w:t>
      </w:r>
      <w:r w:rsidR="00961F6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назначения</w:t>
      </w: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медицинских предметов. </w:t>
      </w:r>
      <w:r w:rsidR="00961F6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внимания, памяти, мышления</w:t>
      </w: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339E" w:rsidRDefault="009D253F" w:rsidP="00574290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действия:</w:t>
      </w:r>
      <w:r w:rsidR="00975E1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 предлагает детям выбрать из всех предметов, лежащих в кармашке, только те, которые нужны доктору для лечения или </w:t>
      </w:r>
      <w:r w:rsidR="00BC6D03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обследования больных</w:t>
      </w:r>
      <w:r w:rsidR="00975E1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назвать их, </w:t>
      </w:r>
      <w:proofErr w:type="gramStart"/>
      <w:r w:rsidR="00975E1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рассказать</w:t>
      </w:r>
      <w:r w:rsidR="00574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75E1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</w:t>
      </w:r>
      <w:proofErr w:type="gramEnd"/>
      <w:r w:rsidR="00975E14" w:rsidRPr="00967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используются и разместить эти  предметы  в сумке доктора Айболита.</w:t>
      </w:r>
      <w:r w:rsidR="00366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39E" w:rsidRPr="00EE339E" w:rsidRDefault="00EE339E" w:rsidP="00EE3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Pr="00EE339E" w:rsidRDefault="00EE339E" w:rsidP="00EE3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Pr="00EE339E" w:rsidRDefault="00EE339E" w:rsidP="00EE3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Pr="00EE339E" w:rsidRDefault="00EE339E" w:rsidP="00EE3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Pr="00EE339E" w:rsidRDefault="00EE339E" w:rsidP="00EE3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Pr="00EE339E" w:rsidRDefault="00EE339E" w:rsidP="00EE3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Pr="00EE339E" w:rsidRDefault="00EE339E" w:rsidP="00EE3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Pr="00EE339E" w:rsidRDefault="00EE339E" w:rsidP="00EE3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Pr="00EE339E" w:rsidRDefault="00EE339E" w:rsidP="00EE3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Pr="00EE339E" w:rsidRDefault="00EE339E" w:rsidP="00EE3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Pr="00EE339E" w:rsidRDefault="00EE339E" w:rsidP="00EE3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Default="00EE339E" w:rsidP="00EE3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90" w:rsidRDefault="00EE339E" w:rsidP="00EE339E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339E" w:rsidRDefault="00EE339E" w:rsidP="00EE339E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Default="00EE339E" w:rsidP="00EE339E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Default="00EE339E" w:rsidP="00EE339E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Default="00EE339E" w:rsidP="00EE339E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Default="00EE339E" w:rsidP="00EE339E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Default="00EE339E" w:rsidP="00EE339E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Default="00EE339E" w:rsidP="00EE339E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Default="00EE339E" w:rsidP="00EE339E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39E" w:rsidRPr="00EE339E" w:rsidRDefault="00EE339E" w:rsidP="00EE339E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339E" w:rsidRPr="00EE339E" w:rsidSect="00331C06">
      <w:pgSz w:w="11906" w:h="16838"/>
      <w:pgMar w:top="85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7AF" w:rsidRDefault="009E37AF" w:rsidP="001A155D">
      <w:pPr>
        <w:spacing w:after="0" w:line="240" w:lineRule="auto"/>
      </w:pPr>
      <w:r>
        <w:separator/>
      </w:r>
    </w:p>
  </w:endnote>
  <w:endnote w:type="continuationSeparator" w:id="0">
    <w:p w:rsidR="009E37AF" w:rsidRDefault="009E37AF" w:rsidP="001A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7AF" w:rsidRDefault="009E37AF" w:rsidP="001A155D">
      <w:pPr>
        <w:spacing w:after="0" w:line="240" w:lineRule="auto"/>
      </w:pPr>
      <w:r>
        <w:separator/>
      </w:r>
    </w:p>
  </w:footnote>
  <w:footnote w:type="continuationSeparator" w:id="0">
    <w:p w:rsidR="009E37AF" w:rsidRDefault="009E37AF" w:rsidP="001A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707B"/>
    <w:multiLevelType w:val="multilevel"/>
    <w:tmpl w:val="80AC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2316B"/>
    <w:multiLevelType w:val="hybridMultilevel"/>
    <w:tmpl w:val="1E04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324"/>
    <w:rsid w:val="000C12F9"/>
    <w:rsid w:val="00191766"/>
    <w:rsid w:val="001A155D"/>
    <w:rsid w:val="001E02F9"/>
    <w:rsid w:val="002A2242"/>
    <w:rsid w:val="0032671B"/>
    <w:rsid w:val="00331C06"/>
    <w:rsid w:val="00363DC5"/>
    <w:rsid w:val="00366DE8"/>
    <w:rsid w:val="003A31E9"/>
    <w:rsid w:val="003B0E04"/>
    <w:rsid w:val="003C2416"/>
    <w:rsid w:val="00477D36"/>
    <w:rsid w:val="00512CE3"/>
    <w:rsid w:val="00553764"/>
    <w:rsid w:val="0057397E"/>
    <w:rsid w:val="00574290"/>
    <w:rsid w:val="005E2090"/>
    <w:rsid w:val="00684324"/>
    <w:rsid w:val="006C6C81"/>
    <w:rsid w:val="00717CBE"/>
    <w:rsid w:val="007818A8"/>
    <w:rsid w:val="007D3D45"/>
    <w:rsid w:val="00805ACC"/>
    <w:rsid w:val="00837284"/>
    <w:rsid w:val="00861860"/>
    <w:rsid w:val="00893097"/>
    <w:rsid w:val="008A007A"/>
    <w:rsid w:val="00933FD1"/>
    <w:rsid w:val="00961F64"/>
    <w:rsid w:val="00967389"/>
    <w:rsid w:val="00975E14"/>
    <w:rsid w:val="009B75A6"/>
    <w:rsid w:val="009D253F"/>
    <w:rsid w:val="009E37AF"/>
    <w:rsid w:val="00B3561D"/>
    <w:rsid w:val="00BC6D03"/>
    <w:rsid w:val="00BE65D1"/>
    <w:rsid w:val="00C342F8"/>
    <w:rsid w:val="00CE30D2"/>
    <w:rsid w:val="00D66428"/>
    <w:rsid w:val="00D73A8A"/>
    <w:rsid w:val="00D76F02"/>
    <w:rsid w:val="00DA2DE4"/>
    <w:rsid w:val="00DD11A1"/>
    <w:rsid w:val="00E165AB"/>
    <w:rsid w:val="00E4655B"/>
    <w:rsid w:val="00E64505"/>
    <w:rsid w:val="00EE339E"/>
    <w:rsid w:val="00F77CCA"/>
    <w:rsid w:val="00F86836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B5AC"/>
  <w15:docId w15:val="{27BB2A37-3019-4A57-AA9C-5A233683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3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30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E30D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A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155D"/>
  </w:style>
  <w:style w:type="paragraph" w:styleId="a8">
    <w:name w:val="footer"/>
    <w:basedOn w:val="a"/>
    <w:link w:val="a9"/>
    <w:uiPriority w:val="99"/>
    <w:unhideWhenUsed/>
    <w:rsid w:val="001A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155D"/>
  </w:style>
  <w:style w:type="paragraph" w:styleId="aa">
    <w:name w:val="Balloon Text"/>
    <w:basedOn w:val="a"/>
    <w:link w:val="ab"/>
    <w:uiPriority w:val="99"/>
    <w:semiHidden/>
    <w:unhideWhenUsed/>
    <w:rsid w:val="00F9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Анна Горбунова</cp:lastModifiedBy>
  <cp:revision>14</cp:revision>
  <cp:lastPrinted>2018-08-13T08:17:00Z</cp:lastPrinted>
  <dcterms:created xsi:type="dcterms:W3CDTF">2018-08-10T12:33:00Z</dcterms:created>
  <dcterms:modified xsi:type="dcterms:W3CDTF">2018-08-29T11:57:00Z</dcterms:modified>
</cp:coreProperties>
</file>