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7FC3" w14:textId="1E77EF6A" w:rsidR="006A786E" w:rsidRPr="00C013D6" w:rsidRDefault="002A6FB4" w:rsidP="002A6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Мастер-класс</w:t>
      </w:r>
    </w:p>
    <w:p w14:paraId="7A2883BB" w14:textId="30C81720" w:rsidR="002A6FB4" w:rsidRPr="00C013D6" w:rsidRDefault="002A6FB4" w:rsidP="002A6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«Развитие творческого мышления у детей дошкольного возраста в конструктивно-модельной деятельности»</w:t>
      </w:r>
    </w:p>
    <w:p w14:paraId="072BF395" w14:textId="7D3F0997" w:rsidR="002A6FB4" w:rsidRPr="00C013D6" w:rsidRDefault="002A6FB4" w:rsidP="002A6F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13D6">
        <w:rPr>
          <w:rFonts w:ascii="Times New Roman" w:hAnsi="Times New Roman" w:cs="Times New Roman"/>
          <w:i/>
          <w:iCs/>
          <w:sz w:val="28"/>
          <w:szCs w:val="28"/>
        </w:rPr>
        <w:t xml:space="preserve">Пушкова </w:t>
      </w:r>
      <w:proofErr w:type="gramStart"/>
      <w:r w:rsidRPr="00C013D6">
        <w:rPr>
          <w:rFonts w:ascii="Times New Roman" w:hAnsi="Times New Roman" w:cs="Times New Roman"/>
          <w:i/>
          <w:iCs/>
          <w:sz w:val="28"/>
          <w:szCs w:val="28"/>
        </w:rPr>
        <w:t>Н.Н.</w:t>
      </w:r>
      <w:proofErr w:type="gramEnd"/>
      <w:r w:rsidRPr="00C013D6">
        <w:rPr>
          <w:rFonts w:ascii="Times New Roman" w:hAnsi="Times New Roman" w:cs="Times New Roman"/>
          <w:i/>
          <w:iCs/>
          <w:sz w:val="28"/>
          <w:szCs w:val="28"/>
        </w:rPr>
        <w:t>, воспитатель</w:t>
      </w:r>
    </w:p>
    <w:p w14:paraId="765FE3CF" w14:textId="6606060D" w:rsidR="002A6FB4" w:rsidRPr="00C013D6" w:rsidRDefault="002A6FB4" w:rsidP="002A6F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13D6">
        <w:rPr>
          <w:rFonts w:ascii="Times New Roman" w:hAnsi="Times New Roman" w:cs="Times New Roman"/>
          <w:i/>
          <w:iCs/>
          <w:sz w:val="28"/>
          <w:szCs w:val="28"/>
        </w:rPr>
        <w:t>МДОУ детский сад № 13 «Звездочка»</w:t>
      </w:r>
    </w:p>
    <w:p w14:paraId="10231397" w14:textId="2CB34CCA" w:rsidR="002A6FB4" w:rsidRPr="00C013D6" w:rsidRDefault="002A6FB4" w:rsidP="002A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58312" w14:textId="1A4706A9" w:rsidR="0057620E" w:rsidRPr="00C013D6" w:rsidRDefault="0057620E" w:rsidP="002A6F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13D6">
        <w:rPr>
          <w:rFonts w:ascii="Times New Roman" w:hAnsi="Times New Roman" w:cs="Times New Roman"/>
          <w:b/>
          <w:bCs/>
          <w:sz w:val="28"/>
          <w:szCs w:val="28"/>
        </w:rPr>
        <w:t>Слайд титульный</w:t>
      </w:r>
    </w:p>
    <w:p w14:paraId="7595BF6A" w14:textId="546FE0F2" w:rsidR="002A6FB4" w:rsidRPr="00C013D6" w:rsidRDefault="002A6FB4" w:rsidP="002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8D8FAC8" w14:textId="290CCB04" w:rsidR="002A6FB4" w:rsidRPr="00C013D6" w:rsidRDefault="002A6FB4" w:rsidP="002A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Представляю вашему вниманию мастер-класс «Развитие творческого мышления у детей дошкольного возраста в конструктивно-модельной деятельности».</w:t>
      </w:r>
    </w:p>
    <w:p w14:paraId="2CA6230D" w14:textId="77777777" w:rsidR="0057620E" w:rsidRPr="00C013D6" w:rsidRDefault="0057620E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3235B2B1" w14:textId="31D7535F" w:rsidR="0057620E" w:rsidRPr="00C013D6" w:rsidRDefault="0057620E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 «Творческое мышление»</w:t>
      </w:r>
    </w:p>
    <w:p w14:paraId="222FB6BD" w14:textId="2FB32D2E" w:rsidR="0057620E" w:rsidRPr="00C013D6" w:rsidRDefault="0057620E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Для начала я бы хотела пригласить вас к разговору о творческом мышлении. </w:t>
      </w:r>
      <w:r w:rsidR="00F62793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Как вы понимаете, что такое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«творческое мышление»?</w:t>
      </w:r>
    </w:p>
    <w:p w14:paraId="071E11C7" w14:textId="493F3B9B" w:rsidR="0057620E" w:rsidRDefault="0057620E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участников, за ответы получают жетоны</w:t>
      </w:r>
    </w:p>
    <w:p w14:paraId="19DE9249" w14:textId="0A9EC05B" w:rsidR="00F62793" w:rsidRDefault="00F62793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074621A1" w14:textId="2B1CCD0C" w:rsidR="00F62793" w:rsidRPr="00F62793" w:rsidRDefault="00F62793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Итак, творческое мышление направлено на создание новых идей, отличается новизной и оригинальностью продукта.</w:t>
      </w:r>
    </w:p>
    <w:p w14:paraId="2C5F6266" w14:textId="77777777" w:rsidR="00F62793" w:rsidRDefault="00F62793" w:rsidP="002A6FB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</w:pPr>
    </w:p>
    <w:p w14:paraId="532CAB0A" w14:textId="77777777" w:rsidR="003711F5" w:rsidRDefault="0057620E" w:rsidP="003711F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Я благодарю вас за ответы и предлагаю обратиться к слайду</w:t>
      </w:r>
      <w:r w:rsidR="003711F5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25D7D632" w14:textId="73AA71F3" w:rsidR="003711F5" w:rsidRDefault="003711F5" w:rsidP="003711F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Клик компоненты творческого мышления</w:t>
      </w:r>
    </w:p>
    <w:p w14:paraId="5C4F9C2B" w14:textId="64AED642" w:rsidR="003711F5" w:rsidRDefault="003711F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Н</w:t>
      </w:r>
      <w:r w:rsidR="0057620E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а нем представлены 4 основных компонента творческого мышления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7B9B29AB" w14:textId="77777777" w:rsidR="003711F5" w:rsidRDefault="003711F5" w:rsidP="003711F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3E4E7500" w14:textId="62EB6554" w:rsidR="003711F5" w:rsidRDefault="003711F5" w:rsidP="003711F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Клик Пол Торренс </w:t>
      </w:r>
    </w:p>
    <w:p w14:paraId="7DFCA2DB" w14:textId="249A1C69" w:rsidR="0057620E" w:rsidRPr="00C013D6" w:rsidRDefault="003711F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Они были </w:t>
      </w:r>
      <w:r w:rsidR="00A10620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предложен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ы</w:t>
      </w:r>
      <w:r w:rsidR="00A10620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Полом </w:t>
      </w:r>
      <w:proofErr w:type="spellStart"/>
      <w:r w:rsidR="00A10620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Торренсом</w:t>
      </w:r>
      <w:proofErr w:type="spellEnd"/>
      <w:r w:rsidR="00A10620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, создателем современной теории творчества.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Прокомментирую эти компоненты.</w:t>
      </w:r>
    </w:p>
    <w:p w14:paraId="157C4A7A" w14:textId="77777777" w:rsidR="003711F5" w:rsidRDefault="003711F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2B509E7F" w14:textId="4740A164" w:rsidR="00A10620" w:rsidRPr="00C013D6" w:rsidRDefault="00A10620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Быстрота</w:t>
      </w:r>
      <w:r w:rsidR="005245B5"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творческого мышления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предполагает способность высказывать максимальное количество идей.</w:t>
      </w:r>
    </w:p>
    <w:p w14:paraId="6A059D51" w14:textId="77777777" w:rsidR="003711F5" w:rsidRDefault="003711F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054A8504" w14:textId="5C41F94B" w:rsidR="00A10620" w:rsidRPr="00C013D6" w:rsidRDefault="00A10620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Гибкость</w:t>
      </w:r>
      <w:r w:rsidR="005245B5"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мышления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– способность предлагать разнообразные идеи.</w:t>
      </w:r>
    </w:p>
    <w:p w14:paraId="3248EB00" w14:textId="77777777" w:rsidR="003711F5" w:rsidRDefault="003711F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2B0FFEBC" w14:textId="34A3F478" w:rsidR="00A10620" w:rsidRPr="00C013D6" w:rsidRDefault="00A10620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Оригинальность</w:t>
      </w:r>
      <w:r w:rsidR="003711F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творческого мышления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711F5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заключается в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способност</w:t>
      </w:r>
      <w:r w:rsidR="003711F5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и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порождать новые, нестандартные идеи, не совпадающие с общепринятыми.</w:t>
      </w:r>
    </w:p>
    <w:p w14:paraId="72FBBDF2" w14:textId="77777777" w:rsidR="003711F5" w:rsidRDefault="003711F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250D4F8C" w14:textId="10E66D4C" w:rsidR="00A10620" w:rsidRPr="00C013D6" w:rsidRDefault="00A10620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Законченность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– способность совершенствовать свой продукт и придавать ему законченный вид. </w:t>
      </w:r>
    </w:p>
    <w:p w14:paraId="6DBE91FE" w14:textId="77777777" w:rsidR="003711F5" w:rsidRDefault="003711F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6E57FDDE" w14:textId="0AF30520" w:rsidR="005245B5" w:rsidRPr="00C013D6" w:rsidRDefault="005245B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По мнению Пола </w:t>
      </w:r>
      <w:proofErr w:type="spellStart"/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Торренса</w:t>
      </w:r>
      <w:proofErr w:type="spellEnd"/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пик развития творческого мышления у человека приходится на </w:t>
      </w:r>
      <w:proofErr w:type="gramStart"/>
      <w:r w:rsidR="003711F5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4,5 -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5</w:t>
      </w:r>
      <w:proofErr w:type="gramEnd"/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лет. И нам, как педагогам, необходимо не упустить этот важный период и начать работу по развитию творческого мышления у детей именно в дошкольном возрасте. </w:t>
      </w:r>
    </w:p>
    <w:p w14:paraId="79C6B279" w14:textId="77777777" w:rsidR="001D1658" w:rsidRPr="00C013D6" w:rsidRDefault="001D1658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57CED712" w14:textId="173C2791" w:rsidR="005245B5" w:rsidRPr="00C013D6" w:rsidRDefault="005245B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Коллеги, предлагаю поразмышлять, какие виды детской деятельности способствуют развитию творческого мышления?</w:t>
      </w:r>
    </w:p>
    <w:p w14:paraId="6032C854" w14:textId="276D4A95" w:rsidR="001D1658" w:rsidRPr="00C013D6" w:rsidRDefault="001D1658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участников</w:t>
      </w:r>
    </w:p>
    <w:p w14:paraId="17B51E1B" w14:textId="77777777" w:rsidR="003711F5" w:rsidRDefault="003711F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6AD4546A" w14:textId="50344E79" w:rsidR="001D1658" w:rsidRPr="00C013D6" w:rsidRDefault="001D1658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Спасибо, коллеги.</w:t>
      </w:r>
      <w:r w:rsidR="00F62793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А 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в своей работе для </w:t>
      </w:r>
      <w:r w:rsidR="005245B5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 у детей творческого мышления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применяю конструктивно-модельную деятельность с использованием бросового материала. </w:t>
      </w:r>
    </w:p>
    <w:p w14:paraId="52F04D97" w14:textId="77777777" w:rsidR="004F0B18" w:rsidRPr="00C013D6" w:rsidRDefault="004F0B18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color w:val="000000"/>
          <w:sz w:val="28"/>
          <w:szCs w:val="28"/>
        </w:rPr>
        <w:t>Работу с детьми я начинаю со</w:t>
      </w:r>
      <w:r w:rsidRPr="00C013D6">
        <w:rPr>
          <w:rFonts w:ascii="Times New Roman" w:hAnsi="Times New Roman" w:cs="Times New Roman"/>
          <w:sz w:val="28"/>
          <w:szCs w:val="28"/>
        </w:rPr>
        <w:t xml:space="preserve"> знакомства с художественными особенностями и конструктивными возможностями бросового материала. </w:t>
      </w:r>
    </w:p>
    <w:p w14:paraId="0AA51502" w14:textId="24F67037" w:rsidR="005349CF" w:rsidRPr="005349CF" w:rsidRDefault="005349CF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9CF">
        <w:rPr>
          <w:rFonts w:ascii="Times New Roman" w:hAnsi="Times New Roman" w:cs="Times New Roman"/>
          <w:b/>
          <w:bCs/>
          <w:sz w:val="28"/>
          <w:szCs w:val="28"/>
        </w:rPr>
        <w:t>Слайд беседа</w:t>
      </w:r>
    </w:p>
    <w:p w14:paraId="01DB959F" w14:textId="543DDD7E" w:rsidR="004F0B18" w:rsidRPr="00C013D6" w:rsidRDefault="004F0B18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Сначала</w:t>
      </w:r>
      <w:r w:rsidR="005349CF">
        <w:rPr>
          <w:rFonts w:ascii="Times New Roman" w:hAnsi="Times New Roman" w:cs="Times New Roman"/>
          <w:sz w:val="28"/>
          <w:szCs w:val="28"/>
        </w:rPr>
        <w:t xml:space="preserve">, беседуя с детьми, </w:t>
      </w:r>
      <w:r w:rsidRPr="00C013D6">
        <w:rPr>
          <w:rFonts w:ascii="Times New Roman" w:hAnsi="Times New Roman" w:cs="Times New Roman"/>
          <w:sz w:val="28"/>
          <w:szCs w:val="28"/>
        </w:rPr>
        <w:t>мы работаем с готовой моделью</w:t>
      </w:r>
      <w:r w:rsidR="008722A5" w:rsidRPr="00C013D6">
        <w:rPr>
          <w:rFonts w:ascii="Times New Roman" w:hAnsi="Times New Roman" w:cs="Times New Roman"/>
          <w:sz w:val="28"/>
          <w:szCs w:val="28"/>
        </w:rPr>
        <w:t xml:space="preserve"> в качестве образца</w:t>
      </w:r>
      <w:r w:rsidRPr="00C013D6">
        <w:rPr>
          <w:rFonts w:ascii="Times New Roman" w:hAnsi="Times New Roman" w:cs="Times New Roman"/>
          <w:sz w:val="28"/>
          <w:szCs w:val="28"/>
        </w:rPr>
        <w:t xml:space="preserve">. Коллеги, предлагаю вашему вниманию модель жирафа. </w:t>
      </w:r>
      <w:r w:rsidR="005349CF">
        <w:rPr>
          <w:rFonts w:ascii="Times New Roman" w:hAnsi="Times New Roman" w:cs="Times New Roman"/>
          <w:sz w:val="28"/>
          <w:szCs w:val="28"/>
        </w:rPr>
        <w:t>Мы начинаем исследовать эту модель.</w:t>
      </w:r>
    </w:p>
    <w:p w14:paraId="4C92779C" w14:textId="6C8F9282" w:rsidR="004F0B18" w:rsidRPr="00C013D6" w:rsidRDefault="004F0B18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 xml:space="preserve">-  </w:t>
      </w:r>
      <w:r w:rsidR="008722A5" w:rsidRPr="00C013D6">
        <w:rPr>
          <w:rFonts w:ascii="Times New Roman" w:hAnsi="Times New Roman" w:cs="Times New Roman"/>
          <w:sz w:val="28"/>
          <w:szCs w:val="28"/>
        </w:rPr>
        <w:t xml:space="preserve">Из чего сделан этот жираф? (Из коробок разной величины) </w:t>
      </w:r>
    </w:p>
    <w:p w14:paraId="18B8B7B9" w14:textId="6E904883" w:rsidR="008722A5" w:rsidRDefault="008722A5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В ходе беседы с детьми мы детально рассматриваем и обсуждаем модель</w:t>
      </w:r>
      <w:r w:rsidR="00015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FF77F" w14:textId="65B32E7B" w:rsidR="005349CF" w:rsidRPr="00C013D6" w:rsidRDefault="005349CF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вопрос, который мы обсуждаем с детьми:</w:t>
      </w:r>
    </w:p>
    <w:p w14:paraId="5AF47F6F" w14:textId="72A0656B" w:rsidR="008722A5" w:rsidRPr="00C013D6" w:rsidRDefault="008722A5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 xml:space="preserve">- Как соединены части жирафа между собой? </w:t>
      </w:r>
      <w:r w:rsidRPr="00C01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участников</w:t>
      </w:r>
      <w:r w:rsidRPr="00C013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542F84" w14:textId="3ACD1491" w:rsidR="005349CF" w:rsidRDefault="005349CF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Отлично. И последний вопрос:</w:t>
      </w:r>
    </w:p>
    <w:p w14:paraId="0E5FA9AB" w14:textId="2ACA3F31" w:rsidR="00EC6556" w:rsidRPr="00C013D6" w:rsidRDefault="00EC6556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- Как можно назвать нашего жирафа?</w:t>
      </w:r>
      <w:r w:rsidR="005349CF">
        <w:rPr>
          <w:rFonts w:ascii="Times New Roman" w:hAnsi="Times New Roman" w:cs="Times New Roman"/>
          <w:sz w:val="28"/>
          <w:szCs w:val="28"/>
        </w:rPr>
        <w:t xml:space="preserve"> Предложите, пожалуйста, свои варианты.</w:t>
      </w:r>
      <w:r w:rsidRPr="00C013D6">
        <w:rPr>
          <w:rFonts w:ascii="Times New Roman" w:hAnsi="Times New Roman" w:cs="Times New Roman"/>
          <w:sz w:val="28"/>
          <w:szCs w:val="28"/>
        </w:rPr>
        <w:t xml:space="preserve"> </w:t>
      </w:r>
      <w:r w:rsidRPr="00C01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участников</w:t>
      </w:r>
      <w:r w:rsidRPr="00C013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E1177C" w14:textId="77777777" w:rsidR="005349CF" w:rsidRDefault="005349CF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Замечательные идеи, спасибо, коллеги!</w:t>
      </w:r>
    </w:p>
    <w:p w14:paraId="535C6885" w14:textId="79044B71" w:rsidR="004F0B18" w:rsidRPr="00C013D6" w:rsidRDefault="00015272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5349CF">
        <w:rPr>
          <w:rFonts w:ascii="Times New Roman" w:hAnsi="Times New Roman" w:cs="Times New Roman"/>
          <w:color w:val="000000"/>
          <w:sz w:val="28"/>
          <w:szCs w:val="28"/>
        </w:rPr>
        <w:t xml:space="preserve">ти задания направлены на формирование у детей умения видеть образ в предмете, составлять образ из частей. </w:t>
      </w:r>
    </w:p>
    <w:p w14:paraId="01C51408" w14:textId="34CF1A2C" w:rsidR="008722A5" w:rsidRPr="00C013D6" w:rsidRDefault="00A31FA3" w:rsidP="004F0B1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D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этап нашей работы – изготовление модели по образцу в ходе совместной деятельности. </w:t>
      </w:r>
    </w:p>
    <w:p w14:paraId="01101834" w14:textId="26E75E63" w:rsidR="00F86642" w:rsidRPr="00C013D6" w:rsidRDefault="00F86642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Предлагаю </w:t>
      </w:r>
      <w:r w:rsidR="00FA4B5C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и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вам</w:t>
      </w:r>
      <w:r w:rsidR="00FA4B5C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, коллеги,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в ходе мастер-класса поучаствовать в создании моделей из бросового материала. </w:t>
      </w:r>
    </w:p>
    <w:p w14:paraId="1B3F89F6" w14:textId="44BD5B6D" w:rsidR="00F86642" w:rsidRPr="00C013D6" w:rsidRDefault="00F86642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F693BE4" w14:textId="7024A66E" w:rsidR="00D319E9" w:rsidRPr="00C013D6" w:rsidRDefault="00D319E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Давайте вспомним, где живет жираф? (Африка, зоопарк)</w:t>
      </w:r>
    </w:p>
    <w:p w14:paraId="1429CF6B" w14:textId="77777777" w:rsidR="00D319E9" w:rsidRPr="00C013D6" w:rsidRDefault="00D319E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Вы правы, жирафа мы можем встретить в зоопарке, и я предлагаю вам совершить путешествие в одно из самых любимых мест совместного отдыха детей и взрослых – зоопарк!</w:t>
      </w:r>
    </w:p>
    <w:p w14:paraId="6F8EC2A3" w14:textId="729ED6B5" w:rsidR="00D319E9" w:rsidRPr="00C013D6" w:rsidRDefault="00D319E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529FD111" w14:textId="76694E5F" w:rsidR="00D319E9" w:rsidRPr="00C013D6" w:rsidRDefault="00D319E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Что нам потребуется, чтобы совершить путешествие? </w:t>
      </w:r>
    </w:p>
    <w:p w14:paraId="40F07BB6" w14:textId="64C6CFDA" w:rsidR="00D319E9" w:rsidRPr="00C013D6" w:rsidRDefault="00D319E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9CC9886" w14:textId="77777777" w:rsidR="00CC5571" w:rsidRDefault="00D319E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Конечно! Чтобы добраться в зоопарк, нам потребуется транспорт. </w:t>
      </w:r>
      <w:r w:rsid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Давайте попробуем изготовить его. </w:t>
      </w:r>
    </w:p>
    <w:p w14:paraId="41F86EF3" w14:textId="77777777" w:rsidR="00CC5571" w:rsidRDefault="00CC557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148414DD" w14:textId="240F8AD7" w:rsidR="00CC5571" w:rsidRPr="00CC5571" w:rsidRDefault="00CC557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C557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 «Работа в фокус-группах</w:t>
      </w:r>
    </w:p>
    <w:p w14:paraId="5BF51F64" w14:textId="72C5420E" w:rsidR="00D319E9" w:rsidRPr="00C013D6" w:rsidRDefault="00C013D6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</w:t>
      </w:r>
      <w:r w:rsidR="00D319E9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ех участников, кто получил жетоны с шестеренками, приглашаю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 наше конструкторское бюро</w:t>
      </w:r>
      <w:r w:rsidR="00D319E9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. </w:t>
      </w:r>
    </w:p>
    <w:p w14:paraId="664BAA40" w14:textId="77777777" w:rsidR="00D319E9" w:rsidRPr="00C013D6" w:rsidRDefault="00D319E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A9C2061" w14:textId="1D644033" w:rsidR="00D319E9" w:rsidRPr="00C013D6" w:rsidRDefault="00D319E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А те</w:t>
      </w:r>
      <w:r w:rsidR="00455332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участник</w:t>
      </w:r>
      <w:r w:rsidR="00455332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ам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кто получил жетоны с изображением следа животного, предлагаю сделать </w:t>
      </w:r>
      <w:r w:rsid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обитателей зоопарка -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друзей для нашего жирафа – это могут быть различные животные. Проходите за свой стол.  </w:t>
      </w:r>
    </w:p>
    <w:p w14:paraId="3C01126A" w14:textId="77777777" w:rsidR="00D319E9" w:rsidRPr="00C013D6" w:rsidRDefault="00D319E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0C2E6F66" w14:textId="034E0F89" w:rsidR="00455332" w:rsidRPr="00C013D6" w:rsidRDefault="00D319E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Обратите внимание: у вас на столах </w:t>
      </w:r>
      <w:r w:rsid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находится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различный </w:t>
      </w:r>
      <w:r w:rsidR="00455332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бросовый материал. </w:t>
      </w:r>
      <w:r w:rsid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Вам</w:t>
      </w:r>
      <w:r w:rsidR="00455332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предстоит непростая задача: в конструкторском бюро наши конструкторы будут трудиться над созданием транспорта</w:t>
      </w:r>
      <w:r w:rsid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, а за этим столом вы изготовите обитателей зоопарка.</w:t>
      </w:r>
      <w:r w:rsidR="00CC5571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4D1FB9F4" w14:textId="119F60A7" w:rsidR="00455332" w:rsidRPr="00C013D6" w:rsidRDefault="00361E5F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</w:t>
      </w:r>
      <w:r w:rsidR="00455332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творчестве и материалах вы не ограничены. </w:t>
      </w:r>
    </w:p>
    <w:p w14:paraId="5A98DBE5" w14:textId="17F1EBB8" w:rsidR="00361E5F" w:rsidRPr="00C013D6" w:rsidRDefault="00CC557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Коллеги,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е</w:t>
      </w:r>
      <w:r w:rsidR="00361E5F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сли у вас возникнут трудности, вы можете воспользоваться предложенными схемами. </w:t>
      </w:r>
    </w:p>
    <w:p w14:paraId="5F68C620" w14:textId="302D2559" w:rsidR="00455332" w:rsidRPr="00C013D6" w:rsidRDefault="00CC557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</w:t>
      </w:r>
      <w:r w:rsidR="00455332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ы можете работать в перчатках или воспользоваться влажными салфетками после работы. </w:t>
      </w:r>
    </w:p>
    <w:p w14:paraId="0D832D73" w14:textId="5A0269B5" w:rsidR="00455332" w:rsidRPr="00C013D6" w:rsidRDefault="00A167D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Предлагаю выполнить работу в течение 5 минут. </w:t>
      </w:r>
    </w:p>
    <w:p w14:paraId="19EFC15B" w14:textId="77777777" w:rsidR="00CC5571" w:rsidRDefault="00CC5571" w:rsidP="00361E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2828C9E0" w14:textId="4EFEA43E" w:rsidR="00361E5F" w:rsidRPr="00C013D6" w:rsidRDefault="00361E5F" w:rsidP="00361E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Работа фокус-группы.</w:t>
      </w:r>
    </w:p>
    <w:p w14:paraId="3D8D99C6" w14:textId="77777777" w:rsidR="00CC5571" w:rsidRDefault="00CC557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3FE6D34" w14:textId="77777777" w:rsidR="00015272" w:rsidRDefault="00361E5F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Коллеги, </w:t>
      </w:r>
      <w:r w:rsidR="00015272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как вы думаете, для чего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я использую схемы</w:t>
      </w:r>
      <w:r w:rsidR="00015272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?</w:t>
      </w:r>
    </w:p>
    <w:p w14:paraId="0BE15BC4" w14:textId="77777777" w:rsidR="00015272" w:rsidRDefault="00015272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99E2F4E" w14:textId="35CEC197" w:rsidR="00361E5F" w:rsidRPr="00C013D6" w:rsidRDefault="00015272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Конечно, </w:t>
      </w:r>
      <w:r w:rsidR="00361E5F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в случае возникновения у ребенка трудностей и при реализации дифференцированного подхода. </w:t>
      </w:r>
    </w:p>
    <w:p w14:paraId="74E3A8D7" w14:textId="77777777" w:rsidR="00361E5F" w:rsidRPr="00C013D6" w:rsidRDefault="00361E5F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11BC572" w14:textId="7EB794C2" w:rsidR="00C013D6" w:rsidRPr="00C013D6" w:rsidRDefault="00C013D6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Слайд Использование бросового материала </w:t>
      </w:r>
    </w:p>
    <w:p w14:paraId="658CCCCD" w14:textId="63D2DB06" w:rsidR="00856855" w:rsidRDefault="00A167D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Пока фокус-группы работают, предлагаю остальным участникам мастер-класса обсудить, каки</w:t>
      </w:r>
      <w:r w:rsidR="00856855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ми достоинствами обладает бросовый материал?</w:t>
      </w:r>
    </w:p>
    <w:p w14:paraId="2B295B75" w14:textId="6BC90409" w:rsidR="00C013D6" w:rsidRPr="009D56F1" w:rsidRDefault="00C013D6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Клик</w:t>
      </w:r>
      <w:r w:rsidR="009D56F1"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достоинства</w:t>
      </w:r>
    </w:p>
    <w:p w14:paraId="13DADD93" w14:textId="77777777" w:rsidR="009D56F1" w:rsidRDefault="009D56F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F6F7951" w14:textId="19ACC3A9" w:rsidR="00C013D6" w:rsidRPr="009D56F1" w:rsidRDefault="00C013D6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Варианты ответов</w:t>
      </w:r>
    </w:p>
    <w:p w14:paraId="2DC1BC67" w14:textId="77777777" w:rsidR="009D56F1" w:rsidRDefault="009D56F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8CC87D9" w14:textId="77777777" w:rsidR="00CC5571" w:rsidRDefault="00C013D6" w:rsidP="00CC5571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Клик</w:t>
      </w:r>
      <w:r w:rsidR="009D56F1"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6434DF06" w14:textId="0B4C87D0" w:rsidR="00CC5571" w:rsidRPr="00C013D6" w:rsidRDefault="00CC5571" w:rsidP="00CC557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Конечно, бросовый материал доступен и позволяет реализовать массу идей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– его плюсы я вынесла на слайд.</w:t>
      </w:r>
    </w:p>
    <w:p w14:paraId="2058F740" w14:textId="5B5CC50A" w:rsidR="00C013D6" w:rsidRPr="009D56F1" w:rsidRDefault="00C013D6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554AD304" w14:textId="2330B314" w:rsidR="00856855" w:rsidRPr="00C013D6" w:rsidRDefault="0085685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- доступный</w:t>
      </w:r>
    </w:p>
    <w:p w14:paraId="6D6E44DF" w14:textId="14AA3A5F" w:rsidR="00856855" w:rsidRPr="00C013D6" w:rsidRDefault="0085685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- разнообразие идей</w:t>
      </w:r>
    </w:p>
    <w:p w14:paraId="618E17B7" w14:textId="0A1C33EC" w:rsidR="00856855" w:rsidRDefault="0085685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- удобен в использовании</w:t>
      </w:r>
    </w:p>
    <w:p w14:paraId="7700A984" w14:textId="4EA32F7B" w:rsidR="00C013D6" w:rsidRDefault="00C013D6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- не требует финансовых затрат</w:t>
      </w:r>
    </w:p>
    <w:p w14:paraId="3FD3FF6B" w14:textId="2227D3DB" w:rsidR="00C013D6" w:rsidRPr="00C013D6" w:rsidRDefault="00C013D6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- позволяет решать вопросы экологического воспитания</w:t>
      </w:r>
    </w:p>
    <w:p w14:paraId="7741570C" w14:textId="1106C882" w:rsidR="00A76966" w:rsidRDefault="00A76966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C46E0F8" w14:textId="4FEE515D" w:rsidR="009D56F1" w:rsidRPr="009D56F1" w:rsidRDefault="009D56F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Клик - трудности</w:t>
      </w:r>
    </w:p>
    <w:p w14:paraId="14E46A77" w14:textId="73E8AF03" w:rsidR="00A167D9" w:rsidRPr="00C013D6" w:rsidRDefault="00CC557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Коллеги, а</w:t>
      </w:r>
      <w:r w:rsidR="00856855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какие же </w:t>
      </w:r>
      <w:r w:rsidR="00A167D9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трудности могут возникнуть в работе с бросовым материалом?</w:t>
      </w:r>
    </w:p>
    <w:p w14:paraId="44E414E7" w14:textId="77777777" w:rsidR="009D56F1" w:rsidRDefault="009D56F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6DE3E7E5" w14:textId="1848D4E7" w:rsidR="009D56F1" w:rsidRDefault="009D56F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Варианты участников</w:t>
      </w:r>
    </w:p>
    <w:p w14:paraId="3D1C4E6D" w14:textId="718BED27" w:rsidR="009D56F1" w:rsidRPr="00CC5571" w:rsidRDefault="00CC557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Благодарю за ответы. Трудности, с которыми я встречаюсь, я также вынесла на слайд.</w:t>
      </w:r>
    </w:p>
    <w:p w14:paraId="5BE5B257" w14:textId="0A599D2E" w:rsidR="009D56F1" w:rsidRPr="009D56F1" w:rsidRDefault="009D56F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Клик</w:t>
      </w:r>
    </w:p>
    <w:p w14:paraId="1984FAD2" w14:textId="7D02C246" w:rsidR="00A167D9" w:rsidRPr="00C013D6" w:rsidRDefault="00A167D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- трудности в </w:t>
      </w:r>
      <w:r w:rsid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сборе и </w:t>
      </w: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обработке</w:t>
      </w:r>
    </w:p>
    <w:p w14:paraId="6392A035" w14:textId="77352DA6" w:rsidR="00A167D9" w:rsidRPr="00C013D6" w:rsidRDefault="00A167D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- трудности в воплощении творческого замысла</w:t>
      </w:r>
    </w:p>
    <w:p w14:paraId="4E251F95" w14:textId="00ED6470" w:rsidR="00A167D9" w:rsidRPr="00C013D6" w:rsidRDefault="00A167D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- трудности в подготовке </w:t>
      </w:r>
    </w:p>
    <w:p w14:paraId="709C99B1" w14:textId="7613EB5E" w:rsidR="00A167D9" w:rsidRPr="00C013D6" w:rsidRDefault="00A167D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- трудности в скреплении (не проклеивается, детям может быть технически сложно)</w:t>
      </w:r>
    </w:p>
    <w:p w14:paraId="229231CA" w14:textId="0B46DB7C" w:rsidR="00A167D9" w:rsidRPr="00C013D6" w:rsidRDefault="00A167D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- недостаточное понимание со стороны родителей и коллег</w:t>
      </w:r>
      <w:r w:rsidR="00856855"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092225E1" w14:textId="77777777" w:rsidR="009D56F1" w:rsidRDefault="009D56F1" w:rsidP="0085685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3A0DE1B5" w14:textId="7C4EC018" w:rsidR="00856855" w:rsidRPr="00C013D6" w:rsidRDefault="00CC5571" w:rsidP="0085685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Думаю, вы согласитесь со мной в том, что,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несмотря на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эти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трудности, </w:t>
      </w:r>
      <w:r w:rsidR="00A76966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бросовый материал представляет уникальные возможности для развития детей</w:t>
      </w:r>
      <w:r w:rsidR="00015272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: </w:t>
      </w:r>
      <w:r w:rsidR="00A76966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мы с детьми </w:t>
      </w:r>
      <w:r w:rsidR="00856855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и</w:t>
      </w:r>
      <w:r w:rsidR="00A76966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щем</w:t>
      </w:r>
      <w:r w:rsidR="00856855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новые, нестандартные, креативные решения.  </w:t>
      </w:r>
    </w:p>
    <w:p w14:paraId="385EC863" w14:textId="77777777" w:rsidR="00856855" w:rsidRPr="00C013D6" w:rsidRDefault="0085685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301B59D1" w14:textId="77777777" w:rsidR="00E25394" w:rsidRPr="00C013D6" w:rsidRDefault="00A167D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Возвра</w:t>
      </w:r>
      <w:r w:rsidR="00361E5F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щаемся к работе фокус-групп. Посмотрим, какие модели создали наши конструкторы. </w:t>
      </w:r>
    </w:p>
    <w:p w14:paraId="69FC0867" w14:textId="77777777" w:rsidR="00E25394" w:rsidRPr="00C013D6" w:rsidRDefault="00E25394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 алгоритм</w:t>
      </w:r>
    </w:p>
    <w:p w14:paraId="0312AF2B" w14:textId="7C6C8375" w:rsidR="00A167D9" w:rsidRPr="00C013D6" w:rsidRDefault="00361E5F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Представьте, пожалуйста, ваши работы</w:t>
      </w:r>
      <w:r w:rsidR="00E25394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используя предложенный на слайде алгоритм. </w:t>
      </w:r>
    </w:p>
    <w:p w14:paraId="49BDEF41" w14:textId="1690777E" w:rsidR="00361E5F" w:rsidRPr="00C013D6" w:rsidRDefault="00361E5F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3F44DF4F" w14:textId="088597DD" w:rsidR="00361E5F" w:rsidRPr="00C013D6" w:rsidRDefault="00E25394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Выступления участников</w:t>
      </w:r>
    </w:p>
    <w:p w14:paraId="2E32DBB4" w14:textId="42C10CBE" w:rsidR="00A167D9" w:rsidRPr="00C013D6" w:rsidRDefault="00A167D9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4907A8C1" w14:textId="77777777" w:rsidR="00116109" w:rsidRDefault="00E25394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Благодарю вас, коллеги, за ваши творческие изобретения!</w:t>
      </w:r>
      <w:r w:rsidR="009F0D45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4BC12B54" w14:textId="637ED183" w:rsidR="009F0D45" w:rsidRPr="00C013D6" w:rsidRDefault="009F0D4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Согласитесь, работы наших конструкторов отличаются оригинальностью замысла и высоким уровнем новизны продуктов.  </w:t>
      </w:r>
    </w:p>
    <w:p w14:paraId="685BD0F8" w14:textId="77777777" w:rsidR="009F0D45" w:rsidRPr="00C013D6" w:rsidRDefault="009F0D4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108230D" w14:textId="767CE2CE" w:rsidR="009F0D45" w:rsidRPr="00C013D6" w:rsidRDefault="009F0D4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Коллеги, предложите, как в дальнейшем можно использовать созданные модели?</w:t>
      </w:r>
    </w:p>
    <w:p w14:paraId="531A27BF" w14:textId="77777777" w:rsidR="009F0D45" w:rsidRPr="00C013D6" w:rsidRDefault="009F0D4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52010764" w14:textId="3015E5B5" w:rsidR="009F0D45" w:rsidRPr="00C013D6" w:rsidRDefault="009F0D4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Варианты участников</w:t>
      </w:r>
    </w:p>
    <w:p w14:paraId="066B308D" w14:textId="6D257B88" w:rsidR="009F0D45" w:rsidRPr="00C013D6" w:rsidRDefault="009F0D4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65CB729B" w14:textId="644368F6" w:rsidR="00455332" w:rsidRPr="00C013D6" w:rsidRDefault="009F0D45" w:rsidP="00C013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Конечно, вы правы! </w:t>
      </w:r>
      <w:r w:rsidR="001919EA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Благодарю вас за интересные идеи! Я использую созданные вместе с детьми модели на занятиях математикой, например, при формировании навыков счета у детей, пространственных представлений, для сравнения предметов по величине. А описание ребенком созданной модели позволяет развивать речевые умения детей. </w:t>
      </w:r>
    </w:p>
    <w:p w14:paraId="03CEEDFF" w14:textId="77777777" w:rsidR="00116109" w:rsidRDefault="00A76966" w:rsidP="00C01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Подводя итог, следует сказать, что в</w:t>
      </w:r>
      <w:r w:rsidR="00856855"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время 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такой </w:t>
      </w:r>
      <w:r w:rsidR="00856855" w:rsidRPr="00C013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творческой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56855"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деятельности ребенок создаёт 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эстетически значимые продукты</w:t>
      </w:r>
      <w:r w:rsidR="00856855"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6C2656A9" w14:textId="77777777" w:rsidR="00015272" w:rsidRDefault="00856855" w:rsidP="00C01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16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r w:rsidR="00116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6966" w:rsidRPr="00C013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конструктивно-модельной</w:t>
      </w:r>
      <w:r w:rsidR="00A76966"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</w:t>
      </w:r>
      <w:r w:rsidR="00116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6966"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использованием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бросового материала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дошкольников наряду с техническими навыками </w:t>
      </w:r>
    </w:p>
    <w:p w14:paraId="084FFF79" w14:textId="77777777" w:rsidR="00015272" w:rsidRPr="00015272" w:rsidRDefault="00856855" w:rsidP="0001527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умение анализировать предметы окружающей действительности, </w:t>
      </w:r>
    </w:p>
    <w:p w14:paraId="6065A778" w14:textId="77777777" w:rsidR="00015272" w:rsidRPr="00015272" w:rsidRDefault="00856855" w:rsidP="0001527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формируются обобщённые представления о создаваемых</w:t>
      </w:r>
      <w:r w:rsidR="00A76966"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бъектах, </w:t>
      </w:r>
    </w:p>
    <w:p w14:paraId="5F5A5280" w14:textId="77777777" w:rsidR="00015272" w:rsidRPr="00015272" w:rsidRDefault="00856855" w:rsidP="0001527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самостоятельность</w:t>
      </w:r>
      <w:r w:rsidR="00116109"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мышления, 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художественный вкус, </w:t>
      </w:r>
    </w:p>
    <w:p w14:paraId="1BDC74E4" w14:textId="36D68934" w:rsidR="00856855" w:rsidRPr="00015272" w:rsidRDefault="00856855" w:rsidP="0001527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формируются </w:t>
      </w:r>
      <w:r w:rsidR="00116109"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ценные качества личности</w:t>
      </w:r>
      <w:r w:rsidR="00116109"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r w:rsidR="00A76966"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аккуратность, целеустремлённость, настойчивость в достижении цели</w:t>
      </w:r>
      <w:r w:rsidR="00A76966"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сотрудничать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1EB76B6" w14:textId="77777777" w:rsidR="00015272" w:rsidRDefault="00015272" w:rsidP="00C013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highlight w:val="lightGray"/>
          <w:bdr w:val="none" w:sz="0" w:space="0" w:color="auto" w:frame="1"/>
        </w:rPr>
      </w:pPr>
    </w:p>
    <w:p w14:paraId="091E91B8" w14:textId="7A4E1E40" w:rsidR="00856855" w:rsidRPr="00C013D6" w:rsidRDefault="00856855" w:rsidP="00C013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015272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highlight w:val="lightGray"/>
          <w:bdr w:val="none" w:sz="0" w:space="0" w:color="auto" w:frame="1"/>
        </w:rPr>
        <w:t>Таким образом, созданные в процессе детской конструктивно-модельной деятельности модели являются не только средством развития творческого мышления, но и универсальным инструментом интеллектуального развития детей дошкольного возраста.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0DDC723E" w14:textId="2BB375C0" w:rsidR="00856855" w:rsidRPr="00C013D6" w:rsidRDefault="00856855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09C07F49" w14:textId="7CA84D62" w:rsidR="00A04BAA" w:rsidRPr="009D56F1" w:rsidRDefault="00A04BAA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 – цвета</w:t>
      </w:r>
    </w:p>
    <w:p w14:paraId="49297C07" w14:textId="77777777" w:rsidR="009D56F1" w:rsidRDefault="008D18E0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Наш мастер-класс подходит к завершению. </w:t>
      </w:r>
      <w:r w:rsidR="00A04BAA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Предлагаю участникам оценить, насколько он стал для вас полезным. </w:t>
      </w:r>
    </w:p>
    <w:p w14:paraId="15844A1D" w14:textId="77777777" w:rsidR="009D56F1" w:rsidRDefault="00A04BAA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Если на мастер-классе вы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узнали для себя то-то новое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прикрепите на крону этого дерева крышечку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красног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 цвета. </w:t>
      </w:r>
    </w:p>
    <w:p w14:paraId="3DA65957" w14:textId="77777777" w:rsidR="009D56F1" w:rsidRDefault="00A04BAA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Если вам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понравились какие-то идеи, и вы возьмете их себе на заметку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прикрепите крышечку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желтого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цвета. </w:t>
      </w:r>
    </w:p>
    <w:p w14:paraId="2776F318" w14:textId="77777777" w:rsidR="009D56F1" w:rsidRDefault="00A04BAA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Если вы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хотите узнать еще больше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о развитии творческого мышления, прикрепите крышечку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оранжевого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цвета.</w:t>
      </w:r>
      <w:r w:rsidR="00D53B18"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76757270" w14:textId="77777777" w:rsidR="009D56F1" w:rsidRDefault="009D56F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1B51F799" w14:textId="77777777" w:rsidR="009D56F1" w:rsidRPr="009D56F1" w:rsidRDefault="009D56F1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Дать первому участнику</w:t>
      </w:r>
    </w:p>
    <w:p w14:paraId="1EB91ECB" w14:textId="6AE2D6A9" w:rsidR="00A76966" w:rsidRPr="00C013D6" w:rsidRDefault="00D53B18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Прикрепляйте крышечку и передаете дерево следующему участнику. </w:t>
      </w:r>
    </w:p>
    <w:p w14:paraId="06E789B2" w14:textId="4F601855" w:rsidR="00D53B18" w:rsidRPr="00116109" w:rsidRDefault="00D53B18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16109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Участники прикрепляют.</w:t>
      </w:r>
    </w:p>
    <w:p w14:paraId="34924ECB" w14:textId="6BE59A62" w:rsidR="00D53B18" w:rsidRPr="00C013D6" w:rsidRDefault="00D53B18" w:rsidP="002A6FB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C72F366" w14:textId="6B6F5BC0" w:rsidR="002A6FB4" w:rsidRDefault="00D53B18" w:rsidP="0011610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Посмотрите, какое замечательное осеннее дерево у нас получилось! Благодарю всех участников за интересную работу и творческие идеи! </w:t>
      </w:r>
    </w:p>
    <w:p w14:paraId="2A1FBD47" w14:textId="1EAD0F42" w:rsidR="00BC7302" w:rsidRDefault="00BC7302" w:rsidP="0011610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02F0EDF" w14:textId="585A6E2E" w:rsidR="00BC7302" w:rsidRDefault="00BC7302" w:rsidP="0011610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041CD94" w14:textId="17786BB4" w:rsidR="00BC7302" w:rsidRDefault="00BC7302">
      <w:pP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br w:type="page"/>
      </w:r>
    </w:p>
    <w:p w14:paraId="6B6D254A" w14:textId="77777777" w:rsidR="00BC7302" w:rsidRPr="00C013D6" w:rsidRDefault="00BC7302" w:rsidP="00BC7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lastRenderedPageBreak/>
        <w:t>Мастер-класс</w:t>
      </w:r>
    </w:p>
    <w:p w14:paraId="553C7D4B" w14:textId="77777777" w:rsidR="00BC7302" w:rsidRPr="00C013D6" w:rsidRDefault="00BC7302" w:rsidP="00BC7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«Развитие творческого мышления у детей дошкольного возраста в конструктивно-модельной деятельности»</w:t>
      </w:r>
    </w:p>
    <w:p w14:paraId="0C9F985E" w14:textId="77777777" w:rsidR="00BC7302" w:rsidRPr="00C013D6" w:rsidRDefault="00BC7302" w:rsidP="00BC73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13D6">
        <w:rPr>
          <w:rFonts w:ascii="Times New Roman" w:hAnsi="Times New Roman" w:cs="Times New Roman"/>
          <w:i/>
          <w:iCs/>
          <w:sz w:val="28"/>
          <w:szCs w:val="28"/>
        </w:rPr>
        <w:t xml:space="preserve">Пушкова </w:t>
      </w:r>
      <w:proofErr w:type="gramStart"/>
      <w:r w:rsidRPr="00C013D6">
        <w:rPr>
          <w:rFonts w:ascii="Times New Roman" w:hAnsi="Times New Roman" w:cs="Times New Roman"/>
          <w:i/>
          <w:iCs/>
          <w:sz w:val="28"/>
          <w:szCs w:val="28"/>
        </w:rPr>
        <w:t>Н.Н.</w:t>
      </w:r>
      <w:proofErr w:type="gramEnd"/>
      <w:r w:rsidRPr="00C013D6">
        <w:rPr>
          <w:rFonts w:ascii="Times New Roman" w:hAnsi="Times New Roman" w:cs="Times New Roman"/>
          <w:i/>
          <w:iCs/>
          <w:sz w:val="28"/>
          <w:szCs w:val="28"/>
        </w:rPr>
        <w:t>, воспитатель</w:t>
      </w:r>
    </w:p>
    <w:p w14:paraId="61A4F3C3" w14:textId="77777777" w:rsidR="00BC7302" w:rsidRPr="00C013D6" w:rsidRDefault="00BC7302" w:rsidP="00BC73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13D6">
        <w:rPr>
          <w:rFonts w:ascii="Times New Roman" w:hAnsi="Times New Roman" w:cs="Times New Roman"/>
          <w:i/>
          <w:iCs/>
          <w:sz w:val="28"/>
          <w:szCs w:val="28"/>
        </w:rPr>
        <w:t>МДОУ детский сад № 13 «Звездочка»</w:t>
      </w:r>
    </w:p>
    <w:p w14:paraId="102860BA" w14:textId="77777777" w:rsidR="00BC7302" w:rsidRPr="00C013D6" w:rsidRDefault="00BC7302" w:rsidP="00BC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36DB9" w14:textId="77777777" w:rsidR="00BC7302" w:rsidRPr="00C013D6" w:rsidRDefault="00BC7302" w:rsidP="00BC73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13D6">
        <w:rPr>
          <w:rFonts w:ascii="Times New Roman" w:hAnsi="Times New Roman" w:cs="Times New Roman"/>
          <w:b/>
          <w:bCs/>
          <w:sz w:val="28"/>
          <w:szCs w:val="28"/>
        </w:rPr>
        <w:t>Слайд титульный</w:t>
      </w:r>
    </w:p>
    <w:p w14:paraId="1C654E37" w14:textId="77777777" w:rsidR="00BC7302" w:rsidRPr="00C013D6" w:rsidRDefault="00BC7302" w:rsidP="00BC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5765F21" w14:textId="77777777" w:rsidR="00BC7302" w:rsidRPr="00C013D6" w:rsidRDefault="00BC7302" w:rsidP="00BC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Представляю вашему вниманию мастер-класс «Развитие творческого мышления у детей дошкольного возраста в конструктивно-модельной деятельности».</w:t>
      </w:r>
    </w:p>
    <w:p w14:paraId="592C7C4F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1AA9BE57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 «Творческое мышление»</w:t>
      </w:r>
    </w:p>
    <w:p w14:paraId="7CF7C8B3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Для начала я бы хотела пригласить вас к разговору о творческом мышлении.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Как вы понимаете, что такое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«творческое мышление»?</w:t>
      </w:r>
    </w:p>
    <w:p w14:paraId="48DB649A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участников, за ответы получают жетоны</w:t>
      </w:r>
    </w:p>
    <w:p w14:paraId="23AF3F3D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1519D217" w14:textId="77777777" w:rsidR="00BC7302" w:rsidRPr="00F62793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Итак, творческое мышление направлено на создание новых идей, отличается новизной и оригинальностью продукта.</w:t>
      </w:r>
    </w:p>
    <w:p w14:paraId="1A9D8869" w14:textId="77777777" w:rsidR="00BC7302" w:rsidRDefault="00BC7302" w:rsidP="00BC730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</w:pPr>
    </w:p>
    <w:p w14:paraId="430D53AF" w14:textId="77777777" w:rsidR="00BC7302" w:rsidRDefault="00BC7302">
      <w:pP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br w:type="page"/>
      </w:r>
    </w:p>
    <w:p w14:paraId="2886E5A2" w14:textId="496F0486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Я благодарю вас за ответы и предлагаю обратиться к слайду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5A244840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Клик компоненты творческого мышления</w:t>
      </w:r>
    </w:p>
    <w:p w14:paraId="3CF49545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Н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а нем представлены 4 основных компонента творческого мышления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0E0F3FA0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7A08A281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Клик Пол Торренс </w:t>
      </w:r>
    </w:p>
    <w:p w14:paraId="384F36B6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Они были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предложен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ы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Полом </w:t>
      </w:r>
      <w:proofErr w:type="spellStart"/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Торренсом</w:t>
      </w:r>
      <w:proofErr w:type="spellEnd"/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, создателем современной теории творчества.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Прокомментирую эти компоненты.</w:t>
      </w:r>
    </w:p>
    <w:p w14:paraId="51F2A3BB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64801EF0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Быстрота творческого мышления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предполагает способность высказывать максимальное количество идей.</w:t>
      </w:r>
    </w:p>
    <w:p w14:paraId="222FCD82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1EEBB26B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Гибкость мышления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– способность предлагать разнообразные идеи.</w:t>
      </w:r>
    </w:p>
    <w:p w14:paraId="53288391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544C4391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Оригинальность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творческого мышления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заключается в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способност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и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порождать новые, нестандартные идеи, не совпадающие с общепринятыми.</w:t>
      </w:r>
    </w:p>
    <w:p w14:paraId="0CC8EF1D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1389F26C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Законченность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– способность совершенствовать свой продукт и придавать ему законченный вид. </w:t>
      </w:r>
    </w:p>
    <w:p w14:paraId="2E25C645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CD831F3" w14:textId="77777777" w:rsidR="00BC7302" w:rsidRDefault="00BC7302">
      <w:pP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br w:type="page"/>
      </w:r>
    </w:p>
    <w:p w14:paraId="7A33FEE8" w14:textId="71503398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 xml:space="preserve">По мнению Пола </w:t>
      </w:r>
      <w:proofErr w:type="spellStart"/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Торренса</w:t>
      </w:r>
      <w:proofErr w:type="spellEnd"/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пик развития творческого мышления у человека приходится на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4,5 -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5</w:t>
      </w:r>
      <w:proofErr w:type="gramEnd"/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лет. И нам, как педагогам, необходимо не упустить этот важный период и начать работу по развитию творческого мышления у детей именно в дошкольном возрасте. </w:t>
      </w:r>
    </w:p>
    <w:p w14:paraId="37C7132D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6B3779CA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Коллеги, предлагаю поразмышлять, какие виды детской деятельности способствуют развитию творческого мышления?</w:t>
      </w:r>
    </w:p>
    <w:p w14:paraId="4A482F6C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участников</w:t>
      </w:r>
    </w:p>
    <w:p w14:paraId="4E501195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0BF68AD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Спасибо, коллеги.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А 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в своей работе для развития у детей творческого мышления применяю конструктивно-модельную деятельность с использованием бросового материала. </w:t>
      </w:r>
    </w:p>
    <w:p w14:paraId="7A1FB619" w14:textId="77777777" w:rsidR="00BC7302" w:rsidRPr="00C013D6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color w:val="000000"/>
          <w:sz w:val="28"/>
          <w:szCs w:val="28"/>
        </w:rPr>
        <w:t>Работу с детьми я начинаю со</w:t>
      </w:r>
      <w:r w:rsidRPr="00C013D6">
        <w:rPr>
          <w:rFonts w:ascii="Times New Roman" w:hAnsi="Times New Roman" w:cs="Times New Roman"/>
          <w:sz w:val="28"/>
          <w:szCs w:val="28"/>
        </w:rPr>
        <w:t xml:space="preserve"> знакомства с художественными особенностями и конструктивными возможностями бросового материала. </w:t>
      </w:r>
    </w:p>
    <w:p w14:paraId="2BA18D17" w14:textId="77777777" w:rsidR="00BC7302" w:rsidRDefault="00BC73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D99C3A9" w14:textId="7D01081F" w:rsidR="00BC7302" w:rsidRPr="005349CF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9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беседа</w:t>
      </w:r>
    </w:p>
    <w:p w14:paraId="7EF3F77E" w14:textId="77777777" w:rsidR="00BC7302" w:rsidRPr="00C013D6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, беседуя с детьми, </w:t>
      </w:r>
      <w:r w:rsidRPr="00C013D6">
        <w:rPr>
          <w:rFonts w:ascii="Times New Roman" w:hAnsi="Times New Roman" w:cs="Times New Roman"/>
          <w:sz w:val="28"/>
          <w:szCs w:val="28"/>
        </w:rPr>
        <w:t xml:space="preserve">мы работаем с готовой моделью в качестве образца. Коллеги, предлагаю вашему вниманию модель жирафа. </w:t>
      </w:r>
      <w:r>
        <w:rPr>
          <w:rFonts w:ascii="Times New Roman" w:hAnsi="Times New Roman" w:cs="Times New Roman"/>
          <w:sz w:val="28"/>
          <w:szCs w:val="28"/>
        </w:rPr>
        <w:t>Мы начинаем исследовать эту модель.</w:t>
      </w:r>
    </w:p>
    <w:p w14:paraId="706A9974" w14:textId="77777777" w:rsidR="00BC7302" w:rsidRPr="00C013D6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 xml:space="preserve">-  Из чего сделан этот жираф? (Из коробок разной величины) </w:t>
      </w:r>
    </w:p>
    <w:p w14:paraId="448DDA92" w14:textId="77777777" w:rsidR="00BC7302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В ходе беседы с детьми мы детально рассматриваем и обсуждаем модель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06EE61" w14:textId="77777777" w:rsidR="00BC7302" w:rsidRPr="00C013D6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вопрос, который мы обсуждаем с детьми:</w:t>
      </w:r>
    </w:p>
    <w:p w14:paraId="51F3C2D3" w14:textId="77777777" w:rsidR="00BC7302" w:rsidRPr="00C013D6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 xml:space="preserve">- Как соединены части жирафа между собой? </w:t>
      </w:r>
      <w:r w:rsidRPr="00C01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участников</w:t>
      </w:r>
      <w:r w:rsidRPr="00C013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85EC5A" w14:textId="77777777" w:rsidR="00BC7302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Отлично. И последний вопрос:</w:t>
      </w:r>
    </w:p>
    <w:p w14:paraId="1FC8E80D" w14:textId="77777777" w:rsidR="00BC7302" w:rsidRPr="00C013D6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3D6">
        <w:rPr>
          <w:rFonts w:ascii="Times New Roman" w:hAnsi="Times New Roman" w:cs="Times New Roman"/>
          <w:sz w:val="28"/>
          <w:szCs w:val="28"/>
        </w:rPr>
        <w:t>- Как можно назвать нашего жирафа?</w:t>
      </w:r>
      <w:r>
        <w:rPr>
          <w:rFonts w:ascii="Times New Roman" w:hAnsi="Times New Roman" w:cs="Times New Roman"/>
          <w:sz w:val="28"/>
          <w:szCs w:val="28"/>
        </w:rPr>
        <w:t xml:space="preserve"> Предложите, пожалуйста, свои варианты.</w:t>
      </w:r>
      <w:r w:rsidRPr="00C013D6">
        <w:rPr>
          <w:rFonts w:ascii="Times New Roman" w:hAnsi="Times New Roman" w:cs="Times New Roman"/>
          <w:sz w:val="28"/>
          <w:szCs w:val="28"/>
        </w:rPr>
        <w:t xml:space="preserve"> </w:t>
      </w:r>
      <w:r w:rsidRPr="00C01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участников</w:t>
      </w:r>
      <w:r w:rsidRPr="00C013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7B0CC4" w14:textId="77777777" w:rsidR="00BC7302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Замечательные идеи, спасибо, коллеги!</w:t>
      </w:r>
    </w:p>
    <w:p w14:paraId="00A5B770" w14:textId="77777777" w:rsidR="00BC7302" w:rsidRPr="00C013D6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 задания направлены на формирование у детей умения видеть образ в предмете, составлять образ из частей. </w:t>
      </w:r>
    </w:p>
    <w:p w14:paraId="148C2899" w14:textId="77777777" w:rsidR="00BC7302" w:rsidRDefault="00BC730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07AFD74" w14:textId="6FAE80B2" w:rsidR="00BC7302" w:rsidRPr="00C013D6" w:rsidRDefault="00BC7302" w:rsidP="00BC730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Следующий этап нашей работы – изготовление модели по образцу в ходе совместной деятельности. </w:t>
      </w:r>
    </w:p>
    <w:p w14:paraId="395A4D11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Предлагаю и вам, коллеги, в ходе мастер-класса поучаствовать в создании моделей из бросового материала. </w:t>
      </w:r>
    </w:p>
    <w:p w14:paraId="584B6934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600FDC89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Давайте вспомним, где живет жираф? (Африка, зоопарк)</w:t>
      </w:r>
    </w:p>
    <w:p w14:paraId="5B8C5C25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Вы правы, жирафа мы можем встретить в зоопарке, и я предлагаю вам совершить путешествие в одно из самых любимых мест совместного отдыха детей и взрослых – зоопарк!</w:t>
      </w:r>
    </w:p>
    <w:p w14:paraId="32B7D241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5109E725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Что нам потребуется, чтобы совершить путешествие? </w:t>
      </w:r>
    </w:p>
    <w:p w14:paraId="03F566FD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87CA4A4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Конечно! Чтобы добраться в зоопарк, нам потребуется транспорт.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Давайте попробуем изготовить его. </w:t>
      </w:r>
    </w:p>
    <w:p w14:paraId="60C51246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36FDD927" w14:textId="77777777" w:rsidR="00BC7302" w:rsidRDefault="00BC7302">
      <w:pP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br w:type="page"/>
      </w:r>
    </w:p>
    <w:p w14:paraId="035AFA73" w14:textId="5FFE39D7" w:rsidR="00BC7302" w:rsidRPr="00CC5571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C557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Слайд «Работа в фокус-группах</w:t>
      </w:r>
    </w:p>
    <w:p w14:paraId="5446BA49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ех участников, кто получил жетоны с шестеренками, приглашаю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 наше конструкторское бюро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. </w:t>
      </w:r>
    </w:p>
    <w:p w14:paraId="38655850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2F9CE14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А тем участникам, кто получил жетоны с изображением следа животного, предлагаю сделать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обитателей зоопарка -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друзей для нашего жирафа – это могут быть различные животные. Проходите за свой стол.  </w:t>
      </w:r>
    </w:p>
    <w:p w14:paraId="6463A703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5E0AFE72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Обратите внимание: у вас на столах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находится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различный бросовый материал.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Вам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предстоит непростая задача: в конструкторском бюро наши конструкторы будут трудиться над созданием транспорта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а за этим столом вы изготовите обитателей зоопарка. </w:t>
      </w:r>
    </w:p>
    <w:p w14:paraId="66D04BE1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В творчестве и материалах вы не ограничены. </w:t>
      </w:r>
    </w:p>
    <w:p w14:paraId="5FFBE93A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Коллеги,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е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сли у вас возникнут трудности, вы можете воспользоваться предложенными схемами. </w:t>
      </w:r>
    </w:p>
    <w:p w14:paraId="5E2F44E3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ы можете работать в перчатках или воспользоваться влажными салфетками после работы. </w:t>
      </w:r>
    </w:p>
    <w:p w14:paraId="5672AB1B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Предлагаю выполнить работу в течение 5 минут. </w:t>
      </w:r>
    </w:p>
    <w:p w14:paraId="081B0134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0F09EBEE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Работа фокус-группы.</w:t>
      </w:r>
    </w:p>
    <w:p w14:paraId="0AACBA3E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1F719984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Коллеги,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как вы думаете, для чего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я использую схемы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?</w:t>
      </w:r>
    </w:p>
    <w:p w14:paraId="641B313F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023D24FE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Конечно,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в случае возникновения у ребенка трудностей и при реализации дифференцированного подхода. </w:t>
      </w:r>
    </w:p>
    <w:p w14:paraId="7EC0D559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345AEE50" w14:textId="77777777" w:rsidR="00BC7302" w:rsidRDefault="00BC7302">
      <w:pP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br w:type="page"/>
      </w:r>
    </w:p>
    <w:p w14:paraId="46C5B690" w14:textId="43808429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Слайд Использование бросового материала </w:t>
      </w:r>
    </w:p>
    <w:p w14:paraId="29F98D34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Пока фокус-группы работают, предлагаю остальным участникам мастер-класса обсудить, какими достоинствами обладает бросовый материал?</w:t>
      </w:r>
    </w:p>
    <w:p w14:paraId="65AAC407" w14:textId="77777777" w:rsidR="00BC7302" w:rsidRPr="009D56F1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Клик достоинства</w:t>
      </w:r>
    </w:p>
    <w:p w14:paraId="632F2CF6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3DCD334" w14:textId="77777777" w:rsidR="00BC7302" w:rsidRPr="009D56F1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Варианты ответов</w:t>
      </w:r>
    </w:p>
    <w:p w14:paraId="699F32B4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1B6901CE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Клик </w:t>
      </w:r>
    </w:p>
    <w:p w14:paraId="2676EA38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Конечно, бросовый материал доступен и позволяет реализовать массу идей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– его плюсы я вынесла на слайд.</w:t>
      </w:r>
    </w:p>
    <w:p w14:paraId="3B042A87" w14:textId="77777777" w:rsidR="00BC7302" w:rsidRPr="009D56F1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29E0621F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- доступный</w:t>
      </w:r>
    </w:p>
    <w:p w14:paraId="20211A60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- разнообразие идей</w:t>
      </w:r>
    </w:p>
    <w:p w14:paraId="30FDA9EB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- удобен в использовании</w:t>
      </w:r>
    </w:p>
    <w:p w14:paraId="0E6C7C6F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- не требует финансовых затрат</w:t>
      </w:r>
    </w:p>
    <w:p w14:paraId="72EE5C8D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- позволяет решать вопросы экологического воспитания</w:t>
      </w:r>
    </w:p>
    <w:p w14:paraId="3D619033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4AC7B7D" w14:textId="77777777" w:rsidR="00BC7302" w:rsidRDefault="00BC7302">
      <w:pP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br w:type="page"/>
      </w:r>
    </w:p>
    <w:p w14:paraId="62E5BB7C" w14:textId="07F45D50" w:rsidR="00BC7302" w:rsidRPr="009D56F1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Клик - трудности</w:t>
      </w:r>
    </w:p>
    <w:p w14:paraId="22565E6A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Коллеги, а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какие же трудности могут возникнуть в работе с бросовым материалом?</w:t>
      </w:r>
    </w:p>
    <w:p w14:paraId="6670BE3B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0E3EC058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Варианты участников</w:t>
      </w:r>
    </w:p>
    <w:p w14:paraId="18659A75" w14:textId="77777777" w:rsidR="00BC7302" w:rsidRPr="00CC5571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Благодарю за ответы. Трудности, с которыми я встречаюсь, я также вынесла на слайд.</w:t>
      </w:r>
    </w:p>
    <w:p w14:paraId="0CE32D9C" w14:textId="77777777" w:rsidR="00BC7302" w:rsidRPr="009D56F1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Клик</w:t>
      </w:r>
    </w:p>
    <w:p w14:paraId="02596882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- трудности в </w:t>
      </w:r>
      <w:r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сборе и </w:t>
      </w: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обработке</w:t>
      </w:r>
    </w:p>
    <w:p w14:paraId="3B0AE47F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- трудности в воплощении творческого замысла</w:t>
      </w:r>
    </w:p>
    <w:p w14:paraId="2BECA87E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- трудности в подготовке </w:t>
      </w:r>
    </w:p>
    <w:p w14:paraId="3108B7C6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- трудности в скреплении (не проклеивается, детям может быть технически сложно)</w:t>
      </w:r>
    </w:p>
    <w:p w14:paraId="367F0424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- недостаточное понимание со стороны родителей и коллег.</w:t>
      </w:r>
    </w:p>
    <w:p w14:paraId="41CEB16B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317935A1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Думаю, вы согласитесь со мной в том, что,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несмотря на 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эти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трудности, бросовый материал представляет уникальные возможности для развития детей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: 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мы с детьми ищем новые, нестандартные, креативные решения.  </w:t>
      </w:r>
    </w:p>
    <w:p w14:paraId="120B4093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727B86EE" w14:textId="77777777" w:rsidR="00BC7302" w:rsidRDefault="00BC7302">
      <w:pP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br w:type="page"/>
      </w:r>
    </w:p>
    <w:p w14:paraId="54B90E22" w14:textId="1F754F9A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 xml:space="preserve">Возвращаемся к работе фокус-групп. Посмотрим, какие модели создали наши конструкторы. </w:t>
      </w:r>
    </w:p>
    <w:p w14:paraId="5A601A2C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 алгоритм</w:t>
      </w:r>
    </w:p>
    <w:p w14:paraId="33D8F26F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Представьте, пожалуйста, ваши работы, используя предложенный на слайде алгоритм. </w:t>
      </w:r>
    </w:p>
    <w:p w14:paraId="24D96E1C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461DD39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Выступления участников</w:t>
      </w:r>
    </w:p>
    <w:p w14:paraId="79709E42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70743FE9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Благодарю вас, коллеги, за ваши творческие изобретения! </w:t>
      </w:r>
    </w:p>
    <w:p w14:paraId="36C4CA40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Согласитесь, работы наших конструкторов отличаются оригинальностью замысла и высоким уровнем новизны продуктов.  </w:t>
      </w:r>
    </w:p>
    <w:p w14:paraId="368FD5CA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4709665F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Коллеги, предложите, как в дальнейшем можно использовать созданные модели?</w:t>
      </w:r>
    </w:p>
    <w:p w14:paraId="4EA928FF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4A969A59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Варианты участников</w:t>
      </w:r>
    </w:p>
    <w:p w14:paraId="0EAC2EC3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2A179D62" w14:textId="77777777" w:rsidR="00BC7302" w:rsidRDefault="00BC7302">
      <w:pP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br w:type="page"/>
      </w:r>
    </w:p>
    <w:p w14:paraId="7E8AADED" w14:textId="280A3172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 xml:space="preserve">Конечно, вы правы! Благодарю вас за интересные идеи! Я использую созданные вместе с детьми модели на занятиях математикой, например, при формировании навыков счета у детей, пространственных представлений, для сравнения предметов по величине. А описание ребенком созданной модели позволяет развивать речевые умения детей. </w:t>
      </w:r>
    </w:p>
    <w:p w14:paraId="293F5B0E" w14:textId="77777777" w:rsidR="00BC7302" w:rsidRDefault="00BC7302" w:rsidP="00BC7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Подводя итог, следует сказать, что во время такой 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творческой 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деятельности ребенок создаёт новые эстетически значимые продукты. </w:t>
      </w:r>
    </w:p>
    <w:p w14:paraId="7E94E899" w14:textId="77777777" w:rsidR="00BC7302" w:rsidRDefault="00BC7302" w:rsidP="00BC7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конструктивно-модельной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использованием 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бросового материала</w:t>
      </w:r>
      <w:r w:rsidRPr="00C01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дошкольников наряду с техническими навыками </w:t>
      </w:r>
    </w:p>
    <w:p w14:paraId="31AC1E7C" w14:textId="77777777" w:rsidR="00BC7302" w:rsidRPr="00015272" w:rsidRDefault="00BC7302" w:rsidP="00BC730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умение анализировать предметы окружающей действительности, </w:t>
      </w:r>
    </w:p>
    <w:p w14:paraId="331A39EA" w14:textId="77777777" w:rsidR="00BC7302" w:rsidRPr="00015272" w:rsidRDefault="00BC7302" w:rsidP="00BC730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формируются обобщённые представления о создаваемых объектах, </w:t>
      </w:r>
    </w:p>
    <w:p w14:paraId="102C88B2" w14:textId="77777777" w:rsidR="00BC7302" w:rsidRPr="00015272" w:rsidRDefault="00BC7302" w:rsidP="00BC730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самостоятельность мышления, 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художественный вкус, </w:t>
      </w:r>
    </w:p>
    <w:p w14:paraId="1784E178" w14:textId="77777777" w:rsidR="00BC7302" w:rsidRPr="00015272" w:rsidRDefault="00BC7302" w:rsidP="00BC7302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формируются такие ценные качества личности как аккуратность, целеустремлённость, настойчивость в достижении цели, умение сотрудничать.</w:t>
      </w:r>
    </w:p>
    <w:p w14:paraId="5FCA7309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highlight w:val="lightGray"/>
          <w:bdr w:val="none" w:sz="0" w:space="0" w:color="auto" w:frame="1"/>
        </w:rPr>
      </w:pPr>
    </w:p>
    <w:p w14:paraId="74AC142E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015272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highlight w:val="lightGray"/>
          <w:bdr w:val="none" w:sz="0" w:space="0" w:color="auto" w:frame="1"/>
        </w:rPr>
        <w:t>Таким образом, созданные в процессе детской конструктивно-модельной деятельности модели являются не только средством развития творческого мышления, но и универсальным инструментом интеллектуального развития детей дошкольного возраста.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088F28D8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771E8AF5" w14:textId="77777777" w:rsidR="00BC7302" w:rsidRPr="009D56F1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 – цвета</w:t>
      </w:r>
    </w:p>
    <w:p w14:paraId="69C5C473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Наш мастер-класс подходит к завершению. Предлагаю участникам оценить, насколько он стал для вас полезным. </w:t>
      </w:r>
    </w:p>
    <w:p w14:paraId="630E5BE6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Если на мастер-классе вы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узнали для себя то-то новое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прикрепите на крону этого дерева крышечку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красног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 цвета. </w:t>
      </w:r>
    </w:p>
    <w:p w14:paraId="38E86484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Если вам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понравились какие-то идеи, и вы возьмете их себе на заметку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, прикрепите крышечку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желтого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цвета. </w:t>
      </w:r>
    </w:p>
    <w:p w14:paraId="4664ED40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Если вы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хотите узнать еще больше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о развитии творческого мышления, прикрепите крышечку </w:t>
      </w:r>
      <w:r w:rsidRPr="009D56F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оранжевого</w:t>
      </w: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цвета. </w:t>
      </w:r>
    </w:p>
    <w:p w14:paraId="28EE8D2A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62AA40B9" w14:textId="77777777" w:rsidR="00BC7302" w:rsidRPr="009D56F1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9D56F1">
        <w:rPr>
          <w:rStyle w:val="a3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Дать первому участнику</w:t>
      </w:r>
    </w:p>
    <w:p w14:paraId="3881E973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Прикрепляйте крышечку и передаете дерево следующему участнику. </w:t>
      </w:r>
    </w:p>
    <w:p w14:paraId="6AE5BE5C" w14:textId="77777777" w:rsidR="00BC7302" w:rsidRPr="00116109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16109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Участники прикрепляют.</w:t>
      </w:r>
    </w:p>
    <w:p w14:paraId="0AC4CA9C" w14:textId="77777777" w:rsidR="00BC7302" w:rsidRPr="00C013D6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3A9D6776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C013D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Посмотрите, какое замечательное осеннее дерево у нас получилось! Благодарю всех участников за интересную работу и творческие идеи! </w:t>
      </w:r>
    </w:p>
    <w:p w14:paraId="4396FAD3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12214C25" w14:textId="77777777" w:rsidR="00BC7302" w:rsidRDefault="00BC7302" w:rsidP="00BC730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2272D29A" w14:textId="77777777" w:rsidR="00BC7302" w:rsidRDefault="00BC7302" w:rsidP="00BC7302">
      <w:pP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br w:type="page"/>
      </w:r>
    </w:p>
    <w:p w14:paraId="2A062966" w14:textId="77777777" w:rsidR="00BC7302" w:rsidRPr="00C013D6" w:rsidRDefault="00BC7302" w:rsidP="00BC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89011" w14:textId="77777777" w:rsidR="00BC7302" w:rsidRPr="00C013D6" w:rsidRDefault="00BC7302" w:rsidP="0011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302" w:rsidRPr="00C0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6FC9"/>
    <w:multiLevelType w:val="hybridMultilevel"/>
    <w:tmpl w:val="6BFE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82"/>
    <w:rsid w:val="00015272"/>
    <w:rsid w:val="00116109"/>
    <w:rsid w:val="00123E52"/>
    <w:rsid w:val="001919EA"/>
    <w:rsid w:val="001D1658"/>
    <w:rsid w:val="002A6FB4"/>
    <w:rsid w:val="00361E5F"/>
    <w:rsid w:val="003711F5"/>
    <w:rsid w:val="00455332"/>
    <w:rsid w:val="004F0B18"/>
    <w:rsid w:val="005245B5"/>
    <w:rsid w:val="005349CF"/>
    <w:rsid w:val="0057620E"/>
    <w:rsid w:val="006A786E"/>
    <w:rsid w:val="006B66A3"/>
    <w:rsid w:val="00782038"/>
    <w:rsid w:val="00791782"/>
    <w:rsid w:val="00823084"/>
    <w:rsid w:val="00856855"/>
    <w:rsid w:val="008722A5"/>
    <w:rsid w:val="008D18E0"/>
    <w:rsid w:val="009D56F1"/>
    <w:rsid w:val="009F0D45"/>
    <w:rsid w:val="00A04BAA"/>
    <w:rsid w:val="00A10620"/>
    <w:rsid w:val="00A167D9"/>
    <w:rsid w:val="00A31FA3"/>
    <w:rsid w:val="00A76966"/>
    <w:rsid w:val="00BC7302"/>
    <w:rsid w:val="00C013D6"/>
    <w:rsid w:val="00CC5571"/>
    <w:rsid w:val="00D319E9"/>
    <w:rsid w:val="00D53B18"/>
    <w:rsid w:val="00E25394"/>
    <w:rsid w:val="00EC6556"/>
    <w:rsid w:val="00F62793"/>
    <w:rsid w:val="00F86642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05FC"/>
  <w15:chartTrackingRefBased/>
  <w15:docId w15:val="{5E0C09A8-35BA-4CAF-8500-82AD091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20E"/>
    <w:rPr>
      <w:b/>
      <w:bCs/>
    </w:rPr>
  </w:style>
  <w:style w:type="paragraph" w:styleId="a4">
    <w:name w:val="List Paragraph"/>
    <w:basedOn w:val="a"/>
    <w:uiPriority w:val="34"/>
    <w:qFormat/>
    <w:rsid w:val="00015272"/>
    <w:pPr>
      <w:ind w:left="720"/>
      <w:contextualSpacing/>
    </w:pPr>
  </w:style>
  <w:style w:type="table" w:styleId="a5">
    <w:name w:val="Table Grid"/>
    <w:basedOn w:val="a1"/>
    <w:uiPriority w:val="39"/>
    <w:rsid w:val="00BC73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2021-10-26T12:25:00Z</cp:lastPrinted>
  <dcterms:created xsi:type="dcterms:W3CDTF">2021-10-25T05:42:00Z</dcterms:created>
  <dcterms:modified xsi:type="dcterms:W3CDTF">2021-10-26T12:25:00Z</dcterms:modified>
</cp:coreProperties>
</file>